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7E4F0" w14:textId="77777777" w:rsidR="004C301D" w:rsidRPr="004C301D" w:rsidRDefault="004C301D" w:rsidP="005F74B9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4C301D">
        <w:rPr>
          <w:rFonts w:ascii="Times New Roman" w:hAnsi="Times New Roman" w:cs="Times New Roman"/>
          <w:sz w:val="28"/>
          <w:szCs w:val="28"/>
        </w:rPr>
        <w:t>УТВЕРЖДАЮ</w:t>
      </w:r>
    </w:p>
    <w:p w14:paraId="35168D5A" w14:textId="77777777" w:rsidR="005F74B9" w:rsidRDefault="005F74B9" w:rsidP="005F74B9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Генеральный д</w:t>
      </w:r>
      <w:r w:rsidR="004C301D" w:rsidRPr="004C301D">
        <w:rPr>
          <w:rFonts w:ascii="Times New Roman" w:hAnsi="Times New Roman" w:cs="Times New Roman"/>
          <w:sz w:val="28"/>
          <w:szCs w:val="28"/>
        </w:rPr>
        <w:t xml:space="preserve">иректор </w:t>
      </w:r>
    </w:p>
    <w:p w14:paraId="3D397815" w14:textId="10EB2A10" w:rsidR="004C301D" w:rsidRPr="004C301D" w:rsidRDefault="00E80008" w:rsidP="005F74B9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ОО</w:t>
      </w:r>
      <w:r w:rsidR="004C301D" w:rsidRPr="004C301D">
        <w:rPr>
          <w:rFonts w:ascii="Times New Roman" w:hAnsi="Times New Roman" w:cs="Times New Roman"/>
          <w:sz w:val="28"/>
          <w:szCs w:val="28"/>
        </w:rPr>
        <w:t>О «</w:t>
      </w:r>
      <w:r>
        <w:rPr>
          <w:rFonts w:ascii="Times New Roman" w:hAnsi="Times New Roman" w:cs="Times New Roman"/>
          <w:sz w:val="28"/>
          <w:szCs w:val="28"/>
        </w:rPr>
        <w:t>СТРОЙМОНТАЖ</w:t>
      </w:r>
      <w:r w:rsidR="004C301D" w:rsidRPr="004C301D">
        <w:rPr>
          <w:rFonts w:ascii="Times New Roman" w:hAnsi="Times New Roman" w:cs="Times New Roman"/>
          <w:sz w:val="28"/>
          <w:szCs w:val="28"/>
        </w:rPr>
        <w:t>»</w:t>
      </w:r>
    </w:p>
    <w:p w14:paraId="60C094EB" w14:textId="67EFD564" w:rsidR="004C301D" w:rsidRPr="004C301D" w:rsidRDefault="004C301D" w:rsidP="005F74B9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eastAsia="x-none"/>
        </w:rPr>
      </w:pPr>
      <w:r w:rsidRPr="004C301D">
        <w:rPr>
          <w:rFonts w:ascii="Times New Roman" w:hAnsi="Times New Roman" w:cs="Times New Roman"/>
          <w:color w:val="000000"/>
          <w:sz w:val="28"/>
          <w:szCs w:val="28"/>
        </w:rPr>
        <w:t>____________</w:t>
      </w:r>
      <w:r w:rsidR="00E80008">
        <w:rPr>
          <w:rFonts w:ascii="Times New Roman" w:hAnsi="Times New Roman" w:cs="Times New Roman"/>
          <w:color w:val="000000"/>
          <w:sz w:val="28"/>
          <w:szCs w:val="28"/>
        </w:rPr>
        <w:t>А.С.</w:t>
      </w:r>
      <w:r w:rsidR="005F74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80008">
        <w:rPr>
          <w:rFonts w:ascii="Times New Roman" w:hAnsi="Times New Roman" w:cs="Times New Roman"/>
          <w:color w:val="000000"/>
          <w:sz w:val="28"/>
          <w:szCs w:val="28"/>
        </w:rPr>
        <w:t>Майданюк</w:t>
      </w:r>
    </w:p>
    <w:p w14:paraId="571DECA9" w14:textId="7B3A97F4" w:rsidR="004C301D" w:rsidRPr="004C301D" w:rsidRDefault="004C301D" w:rsidP="005F74B9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4C301D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E80008"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Pr="004C301D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5F74B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80008">
        <w:rPr>
          <w:rFonts w:ascii="Times New Roman" w:hAnsi="Times New Roman" w:cs="Times New Roman"/>
          <w:color w:val="000000"/>
          <w:sz w:val="28"/>
          <w:szCs w:val="28"/>
        </w:rPr>
        <w:t>_</w:t>
      </w:r>
      <w:r w:rsidR="00AC2D0F">
        <w:rPr>
          <w:rFonts w:ascii="Times New Roman" w:hAnsi="Times New Roman" w:cs="Times New Roman"/>
          <w:color w:val="000000"/>
          <w:sz w:val="28"/>
          <w:szCs w:val="28"/>
        </w:rPr>
        <w:t>__________</w:t>
      </w:r>
      <w:r w:rsidR="00833BE0">
        <w:rPr>
          <w:rFonts w:ascii="Times New Roman" w:hAnsi="Times New Roman" w:cs="Times New Roman"/>
          <w:color w:val="000000"/>
          <w:sz w:val="28"/>
          <w:szCs w:val="28"/>
        </w:rPr>
        <w:t xml:space="preserve">_ </w:t>
      </w:r>
      <w:r w:rsidRPr="004C301D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833BE0">
        <w:rPr>
          <w:rFonts w:ascii="Times New Roman" w:hAnsi="Times New Roman" w:cs="Times New Roman"/>
          <w:color w:val="000000"/>
          <w:sz w:val="28"/>
          <w:szCs w:val="28"/>
        </w:rPr>
        <w:t>__</w:t>
      </w:r>
      <w:r w:rsidRPr="004C301D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</w:p>
    <w:p w14:paraId="320D01D0" w14:textId="77777777" w:rsidR="007A3771" w:rsidRPr="00B224F4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</w:rPr>
      </w:pPr>
    </w:p>
    <w:p w14:paraId="380B4A0D" w14:textId="77777777" w:rsidR="007A3771" w:rsidRPr="00B224F4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</w:rPr>
      </w:pPr>
    </w:p>
    <w:p w14:paraId="2424A51F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2CDF6C48" w14:textId="77777777" w:rsidR="007A3771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1249CDB7" w14:textId="77777777" w:rsidR="00FF2C03" w:rsidRPr="00BC3F9B" w:rsidRDefault="00FF2C03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3465AADD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3B58C1C4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570E621B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5DD680D8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0919D2E9" w14:textId="77777777" w:rsidR="007B0A7A" w:rsidRPr="00BC3F9B" w:rsidRDefault="007B0A7A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3EBCF276" w14:textId="77777777" w:rsidR="009A13F0" w:rsidRDefault="000C2420" w:rsidP="005F74B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 w:rsidRPr="005F74B9">
        <w:rPr>
          <w:rFonts w:ascii="Times New Roman" w:hAnsi="Times New Roman" w:cs="Times New Roman"/>
          <w:b/>
          <w:color w:val="000000" w:themeColor="text1"/>
          <w:sz w:val="52"/>
          <w:szCs w:val="44"/>
        </w:rPr>
        <w:t>ПОЛОЖЕНИЕ</w:t>
      </w:r>
      <w:r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br/>
        <w:t>о внутриобъектовом режиме</w:t>
      </w:r>
      <w:r w:rsidR="009A13F0">
        <w:rPr>
          <w:rFonts w:ascii="Times New Roman" w:hAnsi="Times New Roman" w:cs="Times New Roman"/>
          <w:b/>
          <w:color w:val="000000" w:themeColor="text1"/>
          <w:sz w:val="44"/>
          <w:szCs w:val="44"/>
        </w:rPr>
        <w:t xml:space="preserve"> </w:t>
      </w:r>
      <w:r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t xml:space="preserve">на   </w:t>
      </w:r>
    </w:p>
    <w:p w14:paraId="4B9BC520" w14:textId="0D103391" w:rsidR="005F74B9" w:rsidRDefault="005F74B9" w:rsidP="00D916A6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52"/>
        </w:rPr>
      </w:pPr>
      <w:r w:rsidRPr="005F74B9">
        <w:rPr>
          <w:rFonts w:ascii="Times New Roman" w:hAnsi="Times New Roman" w:cs="Times New Roman"/>
          <w:b/>
          <w:sz w:val="44"/>
          <w:szCs w:val="52"/>
        </w:rPr>
        <w:t xml:space="preserve">на </w:t>
      </w:r>
      <w:r w:rsidR="00D916A6">
        <w:rPr>
          <w:rFonts w:ascii="Times New Roman" w:hAnsi="Times New Roman" w:cs="Times New Roman"/>
          <w:b/>
          <w:sz w:val="44"/>
          <w:szCs w:val="52"/>
        </w:rPr>
        <w:t>Емельяновском</w:t>
      </w:r>
      <w:r w:rsidRPr="005F74B9">
        <w:rPr>
          <w:rFonts w:ascii="Times New Roman" w:hAnsi="Times New Roman" w:cs="Times New Roman"/>
          <w:b/>
          <w:sz w:val="44"/>
          <w:szCs w:val="52"/>
        </w:rPr>
        <w:t xml:space="preserve"> лицензионном участке </w:t>
      </w:r>
    </w:p>
    <w:p w14:paraId="680941CC" w14:textId="0501831B" w:rsidR="000C2420" w:rsidRPr="00B224F4" w:rsidRDefault="00D916A6" w:rsidP="000C2420">
      <w:pPr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ОО</w:t>
      </w:r>
      <w:r w:rsidR="000C2420"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О «</w:t>
      </w:r>
      <w:r>
        <w:rPr>
          <w:rFonts w:ascii="Times New Roman" w:hAnsi="Times New Roman" w:cs="Times New Roman"/>
          <w:b/>
          <w:color w:val="000000" w:themeColor="text1"/>
          <w:sz w:val="44"/>
          <w:szCs w:val="44"/>
        </w:rPr>
        <w:t>СТРОЙМОНТАЖ</w:t>
      </w:r>
      <w:r w:rsidR="000C2420"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»</w:t>
      </w:r>
    </w:p>
    <w:p w14:paraId="462E18AF" w14:textId="77777777" w:rsidR="000C2420" w:rsidRPr="00BC3F9B" w:rsidRDefault="000C2420" w:rsidP="000C2420">
      <w:pPr>
        <w:rPr>
          <w:rFonts w:ascii="Times New Roman" w:hAnsi="Times New Roman" w:cs="Times New Roman"/>
          <w:b/>
          <w:color w:val="FF0000"/>
          <w:sz w:val="44"/>
          <w:szCs w:val="44"/>
          <w:highlight w:val="yellow"/>
        </w:rPr>
      </w:pPr>
    </w:p>
    <w:p w14:paraId="7175C8CA" w14:textId="77777777" w:rsidR="007B0A7A" w:rsidRPr="00BC3F9B" w:rsidRDefault="007B0A7A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4EA4D7B5" w14:textId="77777777" w:rsidR="007A3771" w:rsidRPr="00BC3F9B" w:rsidRDefault="007A3771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32"/>
          <w:szCs w:val="32"/>
          <w:highlight w:val="yellow"/>
        </w:rPr>
      </w:pPr>
    </w:p>
    <w:p w14:paraId="24F40B01" w14:textId="77777777" w:rsidR="007A3771" w:rsidRPr="00BC3F9B" w:rsidRDefault="007A3771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4156ED72" w14:textId="77777777" w:rsidR="007A3771" w:rsidRDefault="007A3771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3EDFFE37" w14:textId="77777777" w:rsidR="00D40253" w:rsidRDefault="00D40253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3228489E" w14:textId="77777777" w:rsidR="00D40253" w:rsidRPr="00BC3F9B" w:rsidRDefault="00D40253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4E76978F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36A131B3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60FC7751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507A4FB7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7F5111E4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6428660A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7CDF848A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25ECAC74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03A09D9C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43CB1761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614CB66F" w14:textId="77777777" w:rsidR="007A3771" w:rsidRPr="009A13F0" w:rsidRDefault="007B0A7A" w:rsidP="007B0A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Оренбург</w:t>
      </w:r>
    </w:p>
    <w:p w14:paraId="56FFA421" w14:textId="77777777" w:rsidR="007B0A7A" w:rsidRPr="009A13F0" w:rsidRDefault="007B0A7A" w:rsidP="007B0A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</w:t>
      </w:r>
      <w:r w:rsidR="005F74B9">
        <w:rPr>
          <w:rFonts w:ascii="Times New Roman" w:hAnsi="Times New Roman" w:cs="Times New Roman"/>
          <w:b/>
          <w:bCs/>
          <w:color w:val="000000"/>
          <w:sz w:val="28"/>
          <w:szCs w:val="28"/>
        </w:rPr>
        <w:t>22</w:t>
      </w: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</w:t>
      </w:r>
    </w:p>
    <w:p w14:paraId="36BE5110" w14:textId="77777777" w:rsidR="00D916A6" w:rsidRDefault="00D916A6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BEE9AC1" w14:textId="77777777" w:rsidR="00D916A6" w:rsidRDefault="00D916A6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24706A4" w14:textId="77777777" w:rsidR="00D916A6" w:rsidRDefault="00D916A6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87CD065" w14:textId="77777777" w:rsidR="00D916A6" w:rsidRDefault="00D916A6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EC1E683" w14:textId="77777777" w:rsidR="00A97ABC" w:rsidRPr="009A13F0" w:rsidRDefault="00A97ABC" w:rsidP="00A97A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Содержание</w:t>
      </w:r>
    </w:p>
    <w:p w14:paraId="5FB4FBDE" w14:textId="77777777" w:rsidR="00A97ABC" w:rsidRPr="009A13F0" w:rsidRDefault="00A97ABC" w:rsidP="00A97A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D2F4A0B" w14:textId="77777777" w:rsidR="00A97ABC" w:rsidRPr="009A13F0" w:rsidRDefault="00A97ABC" w:rsidP="00A97A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1. Общие положения ..........................................................................................................................</w:t>
      </w:r>
    </w:p>
    <w:p w14:paraId="5A384C08" w14:textId="77777777" w:rsidR="00A97ABC" w:rsidRPr="009A13F0" w:rsidRDefault="00A97ABC" w:rsidP="00A97A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2. Цель ..........................................................................................................................</w:t>
      </w:r>
    </w:p>
    <w:p w14:paraId="3CC9A60C" w14:textId="77777777" w:rsidR="00A97ABC" w:rsidRPr="009A13F0" w:rsidRDefault="00A97ABC" w:rsidP="00A97A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3. Область применения ..........................................................................................................................</w:t>
      </w:r>
    </w:p>
    <w:p w14:paraId="1EF3FDB7" w14:textId="77777777" w:rsidR="00A97ABC" w:rsidRPr="009A13F0" w:rsidRDefault="00A97ABC" w:rsidP="00A97A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4. Термины ...........................................................................................................................</w:t>
      </w:r>
    </w:p>
    <w:p w14:paraId="115929C7" w14:textId="6ED7680A" w:rsidR="00A97ABC" w:rsidRDefault="00A97ABC" w:rsidP="00A97A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Внутриобъектовый режим на территории Емельяновского лицензионного участка </w:t>
      </w:r>
    </w:p>
    <w:p w14:paraId="24A47808" w14:textId="77777777" w:rsidR="00A97ABC" w:rsidRPr="009A13F0" w:rsidRDefault="00A97ABC" w:rsidP="00A97A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...........................................................................................................................</w:t>
      </w:r>
    </w:p>
    <w:p w14:paraId="549DA259" w14:textId="77777777" w:rsidR="00A97ABC" w:rsidRDefault="00A97ABC" w:rsidP="00A97A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6.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Правила внутреннего трудового распорядка</w:t>
      </w:r>
    </w:p>
    <w:p w14:paraId="3E6A0933" w14:textId="77777777" w:rsidR="00A97ABC" w:rsidRPr="009A13F0" w:rsidRDefault="00A97ABC" w:rsidP="00A97A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............................................................................................................................</w:t>
      </w:r>
    </w:p>
    <w:p w14:paraId="04EFAD57" w14:textId="77777777" w:rsidR="00A97ABC" w:rsidRDefault="00A97ABC" w:rsidP="00A97A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7.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Общие правила безопасности</w:t>
      </w:r>
    </w:p>
    <w:p w14:paraId="79D9A4D7" w14:textId="77777777" w:rsidR="00A97ABC" w:rsidRPr="009A13F0" w:rsidRDefault="00A97ABC" w:rsidP="00A97A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............................................................................................................................</w:t>
      </w:r>
    </w:p>
    <w:p w14:paraId="2D95BBD3" w14:textId="77777777" w:rsidR="00A97ABC" w:rsidRDefault="00A97ABC" w:rsidP="00A97A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8.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Порядок движения и перемещения грузов внутри нефтепромысла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645360E5" w14:textId="77777777" w:rsidR="00A97ABC" w:rsidRPr="009A13F0" w:rsidRDefault="00A97ABC" w:rsidP="00A97A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…………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………………….................................................................................</w:t>
      </w:r>
    </w:p>
    <w:p w14:paraId="6DB929D3" w14:textId="77777777" w:rsidR="00A97ABC" w:rsidRDefault="00A97ABC" w:rsidP="00A97A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Порядок пропуска (прохода) лиц на территорию предприятия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73866E6C" w14:textId="77777777" w:rsidR="00A97ABC" w:rsidRPr="00BC3F9B" w:rsidRDefault="00A97ABC" w:rsidP="00A97ABC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…………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………………….................................................................................</w:t>
      </w:r>
    </w:p>
    <w:p w14:paraId="07471F4C" w14:textId="77777777" w:rsidR="00A97ABC" w:rsidRDefault="00A97ABC" w:rsidP="00A97A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Порядок вноса и выноса материальных ценностей на предприятии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4E88560A" w14:textId="77777777" w:rsidR="00A97ABC" w:rsidRPr="00BC3F9B" w:rsidRDefault="00A97ABC" w:rsidP="00A97ABC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…………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………………….................................................................................</w:t>
      </w:r>
    </w:p>
    <w:p w14:paraId="65B60061" w14:textId="77777777" w:rsidR="00A97ABC" w:rsidRDefault="00A97ABC" w:rsidP="00A97A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Контроль организации и обеспечения внутриобъектового режима на</w:t>
      </w:r>
      <w:r w:rsidRPr="00585D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территории Емельяновского лицензионного участка </w:t>
      </w:r>
    </w:p>
    <w:p w14:paraId="0AF5300E" w14:textId="123983E6" w:rsidR="00A97ABC" w:rsidRPr="00BC3F9B" w:rsidRDefault="00A97ABC" w:rsidP="00A97ABC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…………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………………….................................................................................</w:t>
      </w:r>
    </w:p>
    <w:p w14:paraId="7B414314" w14:textId="77777777" w:rsidR="00A97ABC" w:rsidRDefault="00A97ABC" w:rsidP="00A97A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Порядок утверждения и внесения изменений в Положение</w:t>
      </w:r>
    </w:p>
    <w:p w14:paraId="11B746BC" w14:textId="77777777" w:rsidR="00A97ABC" w:rsidRPr="00BC3F9B" w:rsidRDefault="00A97ABC" w:rsidP="00A97ABC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…………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………………….................................................................................</w:t>
      </w:r>
    </w:p>
    <w:p w14:paraId="3F216680" w14:textId="77777777" w:rsidR="00A97ABC" w:rsidRPr="00BC3F9B" w:rsidRDefault="00A97ABC" w:rsidP="00A97ABC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</w:p>
    <w:p w14:paraId="7FA8D6D3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</w:p>
    <w:p w14:paraId="0B4662B4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</w:p>
    <w:p w14:paraId="26454538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</w:p>
    <w:p w14:paraId="4A7D472A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431FFD96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3D50297A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4753F9D2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7BA3D895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57B8D087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6824A362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609CC65C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79729681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3C04BFF6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1D4505D4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7BFD5819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7F6E47AF" w14:textId="77777777" w:rsidR="00A97ABC" w:rsidRDefault="00A97ABC" w:rsidP="00AF3D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7613E08" w14:textId="4385CF4B" w:rsidR="00AF3D45" w:rsidRPr="009A13F0" w:rsidRDefault="00AF3D45" w:rsidP="00AF3D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1. Общие положения</w:t>
      </w:r>
    </w:p>
    <w:p w14:paraId="28959020" w14:textId="77777777" w:rsidR="007A3771" w:rsidRPr="009A13F0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9BE3A60" w14:textId="416BDBB1" w:rsidR="00A333BA" w:rsidRPr="00A333BA" w:rsidRDefault="007B0A7A" w:rsidP="00A333BA">
      <w:pPr>
        <w:pStyle w:val="a5"/>
        <w:numPr>
          <w:ilvl w:val="1"/>
          <w:numId w:val="2"/>
        </w:numPr>
        <w:tabs>
          <w:tab w:val="left" w:pos="1418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33BA">
        <w:rPr>
          <w:rFonts w:ascii="Times New Roman" w:hAnsi="Times New Roman" w:cs="Times New Roman"/>
          <w:sz w:val="28"/>
          <w:szCs w:val="28"/>
        </w:rPr>
        <w:t xml:space="preserve">Положение о внутриобъектовом режиме на </w:t>
      </w:r>
      <w:r w:rsidR="00A333BA" w:rsidRPr="00A333BA">
        <w:rPr>
          <w:rFonts w:ascii="Times New Roman" w:hAnsi="Times New Roman" w:cs="Times New Roman"/>
          <w:sz w:val="28"/>
          <w:szCs w:val="28"/>
        </w:rPr>
        <w:t>Емельяновском</w:t>
      </w:r>
      <w:r w:rsidR="005F74B9" w:rsidRPr="00A333BA">
        <w:rPr>
          <w:rFonts w:ascii="Times New Roman" w:hAnsi="Times New Roman" w:cs="Times New Roman"/>
          <w:sz w:val="28"/>
          <w:szCs w:val="28"/>
        </w:rPr>
        <w:t xml:space="preserve"> лицензионном участке (ЛУ) </w:t>
      </w:r>
      <w:r w:rsidRPr="00A333BA">
        <w:rPr>
          <w:rFonts w:ascii="Times New Roman" w:hAnsi="Times New Roman" w:cs="Times New Roman"/>
          <w:sz w:val="28"/>
          <w:szCs w:val="28"/>
        </w:rPr>
        <w:t xml:space="preserve">(далее Положение) разработано </w:t>
      </w:r>
      <w:r w:rsidR="00A333BA" w:rsidRPr="00A333BA">
        <w:rPr>
          <w:rFonts w:ascii="Times New Roman" w:hAnsi="Times New Roman" w:cs="Times New Roman"/>
          <w:sz w:val="28"/>
          <w:szCs w:val="28"/>
        </w:rPr>
        <w:t>в соответствии с требованиями Федеральных Законов «О промышленной безопасности опасных производственных объектов» от 21.07.1997 г.№ 116-ФЗ (в редакции от 11.06.2021 № 170 – ФЗ), Федеральных норм и правил в области промышленной безопасности "Правила безопасности в нефтяной и газовой промышленности", утвержденные Приказом Федеральной службы по экологическому, технологическому и атомному надзору Приказ от 15 декабря 2020 г. N 534, Устава и других локальных актов Общества.</w:t>
      </w:r>
    </w:p>
    <w:p w14:paraId="447C4DAA" w14:textId="5C98D4AD" w:rsidR="007903FE" w:rsidRPr="009A13F0" w:rsidRDefault="007903FE" w:rsidP="007903FE">
      <w:pPr>
        <w:tabs>
          <w:tab w:val="left" w:pos="141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9A13F0">
        <w:rPr>
          <w:rFonts w:ascii="Times New Roman" w:hAnsi="Times New Roman" w:cs="Times New Roman"/>
          <w:b/>
          <w:sz w:val="28"/>
          <w:szCs w:val="28"/>
        </w:rPr>
        <w:t>1.2.</w:t>
      </w:r>
      <w:r w:rsidRPr="009A13F0">
        <w:rPr>
          <w:rFonts w:ascii="Times New Roman" w:hAnsi="Times New Roman" w:cs="Times New Roman"/>
          <w:sz w:val="28"/>
          <w:szCs w:val="28"/>
        </w:rPr>
        <w:t xml:space="preserve"> Настоящее Положение определяет организацию и порядок осуществления внутриобъектового режима на территории </w:t>
      </w:r>
      <w:r w:rsidR="00A333BA">
        <w:rPr>
          <w:rFonts w:ascii="Times New Roman" w:hAnsi="Times New Roman" w:cs="Times New Roman"/>
          <w:sz w:val="28"/>
          <w:szCs w:val="28"/>
        </w:rPr>
        <w:t>Емельяновского ЛУ</w:t>
      </w:r>
      <w:r w:rsidR="009A13F0">
        <w:rPr>
          <w:rFonts w:ascii="Times New Roman" w:hAnsi="Times New Roman" w:cs="Times New Roman"/>
          <w:sz w:val="28"/>
          <w:szCs w:val="28"/>
        </w:rPr>
        <w:t>,</w:t>
      </w:r>
      <w:r w:rsidRPr="009A13F0">
        <w:rPr>
          <w:rFonts w:ascii="Times New Roman" w:hAnsi="Times New Roman" w:cs="Times New Roman"/>
          <w:sz w:val="28"/>
          <w:szCs w:val="28"/>
        </w:rPr>
        <w:t xml:space="preserve"> на опасных производственных объекта</w:t>
      </w:r>
      <w:r w:rsidR="009A13F0">
        <w:rPr>
          <w:rFonts w:ascii="Times New Roman" w:hAnsi="Times New Roman" w:cs="Times New Roman"/>
          <w:sz w:val="28"/>
          <w:szCs w:val="28"/>
        </w:rPr>
        <w:t>х месторождени</w:t>
      </w:r>
      <w:r w:rsidR="00347595">
        <w:rPr>
          <w:rFonts w:ascii="Times New Roman" w:hAnsi="Times New Roman" w:cs="Times New Roman"/>
          <w:sz w:val="28"/>
          <w:szCs w:val="28"/>
        </w:rPr>
        <w:t>й</w:t>
      </w:r>
      <w:r w:rsidR="009A13F0">
        <w:rPr>
          <w:rFonts w:ascii="Times New Roman" w:hAnsi="Times New Roman" w:cs="Times New Roman"/>
          <w:sz w:val="28"/>
          <w:szCs w:val="28"/>
        </w:rPr>
        <w:t xml:space="preserve"> и </w:t>
      </w:r>
      <w:r w:rsidR="00A333BA">
        <w:rPr>
          <w:rFonts w:ascii="Times New Roman" w:hAnsi="Times New Roman" w:cs="Times New Roman"/>
          <w:sz w:val="28"/>
          <w:szCs w:val="28"/>
        </w:rPr>
        <w:t>ННК</w:t>
      </w:r>
      <w:r w:rsidR="009A13F0">
        <w:rPr>
          <w:rFonts w:ascii="Times New Roman" w:hAnsi="Times New Roman" w:cs="Times New Roman"/>
          <w:sz w:val="28"/>
          <w:szCs w:val="28"/>
        </w:rPr>
        <w:t>.</w:t>
      </w:r>
      <w:r w:rsidRPr="009A13F0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6FBC5A3B" w14:textId="2CC968DC" w:rsidR="007B0A7A" w:rsidRPr="009A13F0" w:rsidRDefault="007B0A7A" w:rsidP="007B0A7A">
      <w:pPr>
        <w:tabs>
          <w:tab w:val="left" w:pos="141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A13F0">
        <w:rPr>
          <w:rFonts w:ascii="Times New Roman" w:hAnsi="Times New Roman" w:cs="Times New Roman"/>
          <w:b/>
          <w:sz w:val="28"/>
          <w:szCs w:val="28"/>
        </w:rPr>
        <w:t>1.</w:t>
      </w:r>
      <w:r w:rsidR="00B55FB0">
        <w:rPr>
          <w:rFonts w:ascii="Times New Roman" w:hAnsi="Times New Roman" w:cs="Times New Roman"/>
          <w:b/>
          <w:sz w:val="28"/>
          <w:szCs w:val="28"/>
        </w:rPr>
        <w:t>3</w:t>
      </w:r>
      <w:r w:rsidRPr="009A13F0">
        <w:rPr>
          <w:rFonts w:ascii="Times New Roman" w:hAnsi="Times New Roman" w:cs="Times New Roman"/>
          <w:b/>
          <w:sz w:val="28"/>
          <w:szCs w:val="28"/>
        </w:rPr>
        <w:t>.  Внутриобъектовый режим</w:t>
      </w:r>
      <w:r w:rsidR="002274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9A13F0">
        <w:rPr>
          <w:rFonts w:ascii="Times New Roman" w:hAnsi="Times New Roman" w:cs="Times New Roman"/>
          <w:sz w:val="28"/>
          <w:szCs w:val="28"/>
        </w:rPr>
        <w:t>это комплекс</w:t>
      </w:r>
      <w:r w:rsidRPr="009A13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sz w:val="28"/>
          <w:szCs w:val="28"/>
        </w:rPr>
        <w:t>организационно-правовых ограничений и правил, устанавливающих порядок нахождения  сотрудников Общества, подрядных, субподрядных организаций, посетителей, транспорт</w:t>
      </w:r>
      <w:r w:rsidR="00AF3D45" w:rsidRPr="009A13F0">
        <w:rPr>
          <w:rFonts w:ascii="Times New Roman" w:hAnsi="Times New Roman" w:cs="Times New Roman"/>
          <w:sz w:val="28"/>
          <w:szCs w:val="28"/>
        </w:rPr>
        <w:t xml:space="preserve">ных средств на территории </w:t>
      </w:r>
      <w:r w:rsidR="00A333BA">
        <w:rPr>
          <w:rFonts w:ascii="Times New Roman" w:hAnsi="Times New Roman" w:cs="Times New Roman"/>
          <w:sz w:val="28"/>
          <w:szCs w:val="28"/>
        </w:rPr>
        <w:t>Емельяновского ЛУ</w:t>
      </w:r>
      <w:r w:rsidR="009A13F0">
        <w:rPr>
          <w:rFonts w:ascii="Times New Roman" w:hAnsi="Times New Roman" w:cs="Times New Roman"/>
          <w:sz w:val="28"/>
          <w:szCs w:val="28"/>
        </w:rPr>
        <w:t>,</w:t>
      </w:r>
      <w:r w:rsidR="00AF3D45" w:rsidRPr="009A13F0">
        <w:rPr>
          <w:rFonts w:ascii="Times New Roman" w:hAnsi="Times New Roman" w:cs="Times New Roman"/>
          <w:sz w:val="28"/>
          <w:szCs w:val="28"/>
        </w:rPr>
        <w:t xml:space="preserve"> на опасных производственных объектах</w:t>
      </w:r>
      <w:r w:rsidR="000C2420" w:rsidRPr="009A13F0">
        <w:rPr>
          <w:rFonts w:ascii="Times New Roman" w:hAnsi="Times New Roman" w:cs="Times New Roman"/>
          <w:sz w:val="28"/>
          <w:szCs w:val="28"/>
        </w:rPr>
        <w:t xml:space="preserve"> месторождени</w:t>
      </w:r>
      <w:r w:rsidR="00E21CA6">
        <w:rPr>
          <w:rFonts w:ascii="Times New Roman" w:hAnsi="Times New Roman" w:cs="Times New Roman"/>
          <w:sz w:val="28"/>
          <w:szCs w:val="28"/>
        </w:rPr>
        <w:t>й</w:t>
      </w:r>
      <w:r w:rsidR="009A13F0">
        <w:rPr>
          <w:rFonts w:ascii="Times New Roman" w:hAnsi="Times New Roman" w:cs="Times New Roman"/>
          <w:sz w:val="28"/>
          <w:szCs w:val="28"/>
        </w:rPr>
        <w:t xml:space="preserve"> и </w:t>
      </w:r>
      <w:r w:rsidR="00E21CA6">
        <w:rPr>
          <w:rFonts w:ascii="Times New Roman" w:hAnsi="Times New Roman" w:cs="Times New Roman"/>
          <w:sz w:val="28"/>
          <w:szCs w:val="28"/>
        </w:rPr>
        <w:t>ПНН</w:t>
      </w:r>
      <w:r w:rsidR="00AF3D45" w:rsidRPr="009A13F0">
        <w:rPr>
          <w:rFonts w:ascii="Times New Roman" w:hAnsi="Times New Roman" w:cs="Times New Roman"/>
          <w:sz w:val="28"/>
          <w:szCs w:val="28"/>
        </w:rPr>
        <w:t xml:space="preserve">, порядок организации и производства работ, </w:t>
      </w:r>
      <w:r w:rsidR="007903FE" w:rsidRPr="009A13F0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AF3D45" w:rsidRPr="009A13F0">
        <w:rPr>
          <w:rFonts w:ascii="Times New Roman" w:hAnsi="Times New Roman" w:cs="Times New Roman"/>
          <w:sz w:val="28"/>
          <w:szCs w:val="28"/>
        </w:rPr>
        <w:t>перемещения автотранспорта и спецтехники</w:t>
      </w:r>
      <w:r w:rsidRPr="009A13F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7DE83B8" w14:textId="516BED22" w:rsidR="007B0A7A" w:rsidRPr="009A13F0" w:rsidRDefault="007B0A7A" w:rsidP="007B0A7A">
      <w:pPr>
        <w:tabs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b/>
          <w:sz w:val="28"/>
          <w:szCs w:val="28"/>
        </w:rPr>
        <w:t>1.4.</w:t>
      </w:r>
      <w:r w:rsidRPr="009A13F0">
        <w:rPr>
          <w:rFonts w:ascii="Times New Roman" w:hAnsi="Times New Roman" w:cs="Times New Roman"/>
          <w:sz w:val="28"/>
          <w:szCs w:val="28"/>
        </w:rPr>
        <w:tab/>
      </w:r>
      <w:r w:rsidR="00AF3D45" w:rsidRPr="009A13F0">
        <w:rPr>
          <w:rFonts w:ascii="Times New Roman" w:hAnsi="Times New Roman" w:cs="Times New Roman"/>
          <w:sz w:val="28"/>
          <w:szCs w:val="28"/>
        </w:rPr>
        <w:t>Вн</w:t>
      </w:r>
      <w:r w:rsidR="002A7509" w:rsidRPr="009A13F0">
        <w:rPr>
          <w:rFonts w:ascii="Times New Roman" w:hAnsi="Times New Roman" w:cs="Times New Roman"/>
          <w:sz w:val="28"/>
          <w:szCs w:val="28"/>
        </w:rPr>
        <w:t>у</w:t>
      </w:r>
      <w:r w:rsidR="00AF3D45" w:rsidRPr="009A13F0">
        <w:rPr>
          <w:rFonts w:ascii="Times New Roman" w:hAnsi="Times New Roman" w:cs="Times New Roman"/>
          <w:sz w:val="28"/>
          <w:szCs w:val="28"/>
        </w:rPr>
        <w:t xml:space="preserve">триобъектовый </w:t>
      </w:r>
      <w:r w:rsidRPr="009A13F0">
        <w:rPr>
          <w:rFonts w:ascii="Times New Roman" w:hAnsi="Times New Roman" w:cs="Times New Roman"/>
          <w:sz w:val="28"/>
          <w:szCs w:val="28"/>
        </w:rPr>
        <w:t xml:space="preserve"> режим является неотъемлемой час</w:t>
      </w:r>
      <w:r w:rsidR="007201CF">
        <w:rPr>
          <w:rFonts w:ascii="Times New Roman" w:hAnsi="Times New Roman" w:cs="Times New Roman"/>
          <w:sz w:val="28"/>
          <w:szCs w:val="28"/>
        </w:rPr>
        <w:t xml:space="preserve">тью общей системы безопасности </w:t>
      </w:r>
      <w:r w:rsidR="00A333BA">
        <w:rPr>
          <w:rFonts w:ascii="Times New Roman" w:hAnsi="Times New Roman" w:cs="Times New Roman"/>
          <w:sz w:val="28"/>
          <w:szCs w:val="28"/>
        </w:rPr>
        <w:t>ОО</w:t>
      </w:r>
      <w:r w:rsidRPr="009A13F0">
        <w:rPr>
          <w:rFonts w:ascii="Times New Roman" w:hAnsi="Times New Roman" w:cs="Times New Roman"/>
          <w:sz w:val="28"/>
          <w:szCs w:val="28"/>
        </w:rPr>
        <w:t>О «</w:t>
      </w:r>
      <w:r w:rsidR="00A333BA">
        <w:rPr>
          <w:rFonts w:ascii="Times New Roman" w:hAnsi="Times New Roman" w:cs="Times New Roman"/>
          <w:sz w:val="28"/>
          <w:szCs w:val="28"/>
        </w:rPr>
        <w:t>СТРОЙМОНТАЖ</w:t>
      </w:r>
      <w:r w:rsidRPr="009A13F0">
        <w:rPr>
          <w:rFonts w:ascii="Times New Roman" w:hAnsi="Times New Roman" w:cs="Times New Roman"/>
          <w:sz w:val="28"/>
          <w:szCs w:val="28"/>
        </w:rPr>
        <w:t>», который устанавливает единый порядок осуществления пропускного и внутриобъектового  режимов</w:t>
      </w:r>
      <w:r w:rsidR="000C2420" w:rsidRPr="009A13F0">
        <w:rPr>
          <w:rFonts w:ascii="Times New Roman" w:hAnsi="Times New Roman" w:cs="Times New Roman"/>
          <w:sz w:val="28"/>
          <w:szCs w:val="28"/>
        </w:rPr>
        <w:t xml:space="preserve"> на объектах Общества</w:t>
      </w:r>
      <w:r w:rsidRPr="009A13F0">
        <w:rPr>
          <w:rFonts w:ascii="Times New Roman" w:hAnsi="Times New Roman" w:cs="Times New Roman"/>
          <w:sz w:val="28"/>
          <w:szCs w:val="28"/>
        </w:rPr>
        <w:t>.</w:t>
      </w:r>
    </w:p>
    <w:p w14:paraId="1E6FEE1B" w14:textId="77777777" w:rsidR="002A7509" w:rsidRPr="009A13F0" w:rsidRDefault="002A7509" w:rsidP="002A75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.5.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Внутриобъектовый режим устанавливается в целях:</w:t>
      </w:r>
    </w:p>
    <w:p w14:paraId="470E477E" w14:textId="77777777" w:rsidR="00B743D5" w:rsidRPr="009A13F0" w:rsidRDefault="00B743D5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9D983C5" w14:textId="6CC4CEDB" w:rsidR="002A7509" w:rsidRPr="009A13F0" w:rsidRDefault="002A7509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 xml:space="preserve">соблюдения персоналом </w:t>
      </w:r>
      <w:r w:rsidR="00A333BA">
        <w:rPr>
          <w:rFonts w:ascii="Times New Roman" w:hAnsi="Times New Roman" w:cs="Times New Roman"/>
          <w:color w:val="000000"/>
          <w:sz w:val="28"/>
          <w:szCs w:val="28"/>
        </w:rPr>
        <w:t>ОО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О «</w:t>
      </w:r>
      <w:r w:rsidR="00A333BA">
        <w:rPr>
          <w:rFonts w:ascii="Times New Roman" w:hAnsi="Times New Roman" w:cs="Times New Roman"/>
          <w:color w:val="000000"/>
          <w:sz w:val="28"/>
          <w:szCs w:val="28"/>
        </w:rPr>
        <w:t>СТРОЙМОНТАЖ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» и персоналом сторонних организаций  правил внутреннего распорядка, </w:t>
      </w:r>
      <w:r w:rsidR="00892992">
        <w:rPr>
          <w:rFonts w:ascii="Times New Roman" w:hAnsi="Times New Roman" w:cs="Times New Roman"/>
          <w:color w:val="000000"/>
          <w:sz w:val="28"/>
          <w:szCs w:val="28"/>
        </w:rPr>
        <w:t>промышленной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 и пожарной безопасности;</w:t>
      </w:r>
    </w:p>
    <w:p w14:paraId="78A0CB9E" w14:textId="77777777" w:rsidR="002A7509" w:rsidRPr="009A13F0" w:rsidRDefault="002A7509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установления порядка допуска сторонних лиц на опасные производственные объекты;</w:t>
      </w:r>
    </w:p>
    <w:p w14:paraId="4BB06F4C" w14:textId="77777777" w:rsidR="002A7509" w:rsidRPr="009A13F0" w:rsidRDefault="007903FE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исключения возможности бесконтрольного передвижения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персонала сторонних организаций и физических лиц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по территории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лицензионного участка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AAA9D09" w14:textId="77777777" w:rsidR="002A7509" w:rsidRPr="009A13F0" w:rsidRDefault="002A7509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E5747BA" w14:textId="77777777" w:rsidR="002A7509" w:rsidRPr="009A13F0" w:rsidRDefault="00952349" w:rsidP="00952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7903FE" w:rsidRPr="00952349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Надёжность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внутриобъектового режим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достигается:</w:t>
      </w:r>
    </w:p>
    <w:p w14:paraId="45675BCC" w14:textId="77777777" w:rsidR="00B743D5" w:rsidRPr="009A13F0" w:rsidRDefault="00B743D5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93987EA" w14:textId="76EBF665" w:rsidR="002A7509" w:rsidRPr="009A13F0" w:rsidRDefault="007903FE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lastRenderedPageBreak/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осуществлением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постоянного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контроля за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действиями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персонала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333BA">
        <w:rPr>
          <w:rFonts w:ascii="Times New Roman" w:hAnsi="Times New Roman" w:cs="Times New Roman"/>
          <w:color w:val="000000"/>
          <w:sz w:val="28"/>
          <w:szCs w:val="28"/>
        </w:rPr>
        <w:t>ОО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О «</w:t>
      </w:r>
      <w:r w:rsidR="00A333BA">
        <w:rPr>
          <w:rFonts w:ascii="Times New Roman" w:hAnsi="Times New Roman" w:cs="Times New Roman"/>
          <w:color w:val="000000"/>
          <w:sz w:val="28"/>
          <w:szCs w:val="28"/>
        </w:rPr>
        <w:t>СТРОЙМОНТАЖ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», персонала сторонних организаций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физических лиц, находящихся на территории лицензионного участка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1F1FD794" w14:textId="0BC8C369" w:rsidR="002A7509" w:rsidRPr="009A13F0" w:rsidRDefault="007903FE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осуществлением охраны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опасных производственных объектов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силами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собственной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охраны или </w:t>
      </w:r>
      <w:r w:rsidR="00A333BA">
        <w:rPr>
          <w:rFonts w:ascii="Times New Roman" w:hAnsi="Times New Roman" w:cs="Times New Roman"/>
          <w:color w:val="000000"/>
          <w:sz w:val="28"/>
          <w:szCs w:val="28"/>
        </w:rPr>
        <w:t>частны</w:t>
      </w:r>
      <w:r w:rsidR="000528DB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="00A333BA">
        <w:rPr>
          <w:rFonts w:ascii="Times New Roman" w:hAnsi="Times New Roman" w:cs="Times New Roman"/>
          <w:color w:val="000000"/>
          <w:sz w:val="28"/>
          <w:szCs w:val="28"/>
        </w:rPr>
        <w:t xml:space="preserve"> охранны</w:t>
      </w:r>
      <w:r w:rsidR="000528DB">
        <w:rPr>
          <w:rFonts w:ascii="Times New Roman" w:hAnsi="Times New Roman" w:cs="Times New Roman"/>
          <w:color w:val="000000"/>
          <w:sz w:val="28"/>
          <w:szCs w:val="28"/>
        </w:rPr>
        <w:t>х предприятий (</w:t>
      </w:r>
      <w:r w:rsidR="00833BE0">
        <w:rPr>
          <w:rFonts w:ascii="Times New Roman" w:hAnsi="Times New Roman" w:cs="Times New Roman"/>
          <w:color w:val="000000"/>
          <w:sz w:val="28"/>
          <w:szCs w:val="28"/>
        </w:rPr>
        <w:t xml:space="preserve">далее -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ЧОП</w:t>
      </w:r>
      <w:r w:rsidR="000528DB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39E0BC1" w14:textId="77777777" w:rsidR="002A7509" w:rsidRPr="009A13F0" w:rsidRDefault="002A7509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135AD6E" w14:textId="3212BE28" w:rsidR="002A7509" w:rsidRPr="009A13F0" w:rsidRDefault="00952349" w:rsidP="00952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2A7509" w:rsidRPr="00952349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Ответств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>енным за организацию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внутриобъектового режим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528DB">
        <w:rPr>
          <w:rFonts w:ascii="Times New Roman" w:hAnsi="Times New Roman" w:cs="Times New Roman"/>
          <w:color w:val="000000"/>
          <w:sz w:val="28"/>
          <w:szCs w:val="28"/>
        </w:rPr>
        <w:t>ОО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О «</w:t>
      </w:r>
      <w:r w:rsidR="000528DB">
        <w:rPr>
          <w:rFonts w:ascii="Times New Roman" w:hAnsi="Times New Roman" w:cs="Times New Roman"/>
          <w:color w:val="000000"/>
          <w:sz w:val="28"/>
          <w:szCs w:val="28"/>
        </w:rPr>
        <w:t>СТРОЙМОНТАЖ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является </w:t>
      </w:r>
      <w:r w:rsidR="00C04BCB">
        <w:rPr>
          <w:rFonts w:ascii="Times New Roman" w:hAnsi="Times New Roman" w:cs="Times New Roman"/>
          <w:color w:val="000000"/>
          <w:sz w:val="28"/>
          <w:szCs w:val="28"/>
        </w:rPr>
        <w:t xml:space="preserve">главный инженер </w:t>
      </w:r>
      <w:r w:rsidR="00E21CA6">
        <w:rPr>
          <w:rFonts w:ascii="Times New Roman" w:hAnsi="Times New Roman" w:cs="Times New Roman"/>
          <w:color w:val="000000"/>
          <w:sz w:val="28"/>
          <w:szCs w:val="28"/>
        </w:rPr>
        <w:t>Общества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34AFEED" w14:textId="77777777" w:rsidR="002A7509" w:rsidRPr="009A13F0" w:rsidRDefault="002A7509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F2272C8" w14:textId="77777777" w:rsidR="002A7509" w:rsidRPr="009A13F0" w:rsidRDefault="00952349" w:rsidP="00952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2A7509" w:rsidRPr="00952349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Организация внутриобъектового режим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производственных объектов осуществляется руководителями соответствующих объектов.</w:t>
      </w:r>
    </w:p>
    <w:p w14:paraId="179A6033" w14:textId="77777777" w:rsidR="007B0A7A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869414C" w14:textId="77777777" w:rsidR="00423BDF" w:rsidRPr="009A13F0" w:rsidRDefault="00AF3D45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Цель</w:t>
      </w:r>
    </w:p>
    <w:p w14:paraId="18FAC000" w14:textId="77777777" w:rsidR="00E4715D" w:rsidRDefault="00E4715D" w:rsidP="00AF3D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6A48D19" w14:textId="31C955B5" w:rsidR="00423BDF" w:rsidRPr="009A13F0" w:rsidRDefault="00423BDF" w:rsidP="00AF3D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Настоящее Положение предназначено для озна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комления </w:t>
      </w:r>
      <w:r w:rsidR="00AF3D45" w:rsidRPr="009A13F0">
        <w:rPr>
          <w:rFonts w:ascii="Times New Roman" w:hAnsi="Times New Roman" w:cs="Times New Roman"/>
          <w:color w:val="000000"/>
          <w:sz w:val="28"/>
          <w:szCs w:val="28"/>
        </w:rPr>
        <w:t>работников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528DB">
        <w:rPr>
          <w:rFonts w:ascii="Times New Roman" w:hAnsi="Times New Roman" w:cs="Times New Roman"/>
          <w:color w:val="000000"/>
          <w:sz w:val="28"/>
          <w:szCs w:val="28"/>
        </w:rPr>
        <w:t>ОО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О «</w:t>
      </w:r>
      <w:r w:rsidR="000528DB">
        <w:rPr>
          <w:rFonts w:ascii="Times New Roman" w:hAnsi="Times New Roman" w:cs="Times New Roman"/>
          <w:color w:val="000000"/>
          <w:sz w:val="28"/>
          <w:szCs w:val="28"/>
        </w:rPr>
        <w:t>СТРОЙМОНТАЖ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AF3D4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и персонала сторонних организаций, производящего работы на территории </w:t>
      </w:r>
      <w:r w:rsidR="000528DB">
        <w:rPr>
          <w:rFonts w:ascii="Times New Roman" w:hAnsi="Times New Roman" w:cs="Times New Roman"/>
          <w:sz w:val="28"/>
          <w:szCs w:val="28"/>
        </w:rPr>
        <w:t>Емельяновского ЛУ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AF3D4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 опасных производственных объектах</w:t>
      </w:r>
      <w:r w:rsidR="000C2420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месторождения</w:t>
      </w:r>
      <w:r w:rsidR="00AF3D4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ПНН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с основными требованиями</w:t>
      </w:r>
      <w:r w:rsidR="007A377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внутриобъектового режима </w:t>
      </w:r>
      <w:r w:rsidR="000C2420" w:rsidRPr="009A13F0">
        <w:rPr>
          <w:rFonts w:ascii="Times New Roman" w:hAnsi="Times New Roman" w:cs="Times New Roman"/>
          <w:color w:val="000000"/>
          <w:sz w:val="28"/>
          <w:szCs w:val="28"/>
        </w:rPr>
        <w:t>и для организации внутриобъектового режима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1C5F4C3" w14:textId="77777777" w:rsidR="008915C4" w:rsidRPr="009A13F0" w:rsidRDefault="008915C4" w:rsidP="00AF3D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24BC045" w14:textId="77777777" w:rsidR="00423BDF" w:rsidRPr="009A13F0" w:rsidRDefault="00B55FB0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Область применения</w:t>
      </w:r>
    </w:p>
    <w:p w14:paraId="1F1BF255" w14:textId="77777777" w:rsidR="000C2420" w:rsidRPr="009A13F0" w:rsidRDefault="000C2420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E2C6380" w14:textId="4B463996" w:rsidR="00423BDF" w:rsidRPr="009A13F0" w:rsidRDefault="00423BDF" w:rsidP="008915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требований настоящего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Положения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обязательно для всех работников </w:t>
      </w:r>
      <w:r w:rsidR="000528DB">
        <w:rPr>
          <w:rFonts w:ascii="Times New Roman" w:hAnsi="Times New Roman" w:cs="Times New Roman"/>
          <w:color w:val="000000"/>
          <w:sz w:val="28"/>
          <w:szCs w:val="28"/>
        </w:rPr>
        <w:t>ОО</w:t>
      </w:r>
      <w:r w:rsidR="007A377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О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0528DB">
        <w:rPr>
          <w:rFonts w:ascii="Times New Roman" w:hAnsi="Times New Roman" w:cs="Times New Roman"/>
          <w:color w:val="000000"/>
          <w:sz w:val="28"/>
          <w:szCs w:val="28"/>
        </w:rPr>
        <w:t>СТРОЙМОНТАЖ</w:t>
      </w:r>
      <w:r w:rsidR="007A377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и расп</w:t>
      </w:r>
      <w:r w:rsidR="007A3771" w:rsidRPr="009A13F0">
        <w:rPr>
          <w:rFonts w:ascii="Times New Roman" w:hAnsi="Times New Roman" w:cs="Times New Roman"/>
          <w:color w:val="000000"/>
          <w:sz w:val="28"/>
          <w:szCs w:val="28"/>
        </w:rPr>
        <w:t>ространяет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ся на </w:t>
      </w:r>
      <w:r w:rsidR="000C2420" w:rsidRPr="009A13F0">
        <w:rPr>
          <w:rFonts w:ascii="Times New Roman" w:hAnsi="Times New Roman" w:cs="Times New Roman"/>
          <w:color w:val="000000"/>
          <w:sz w:val="28"/>
          <w:szCs w:val="28"/>
        </w:rPr>
        <w:t>персонал  сторонних организаций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, ведущих работы на территории </w:t>
      </w:r>
      <w:r w:rsidR="000528DB">
        <w:rPr>
          <w:rFonts w:ascii="Times New Roman" w:hAnsi="Times New Roman" w:cs="Times New Roman"/>
          <w:sz w:val="28"/>
          <w:szCs w:val="28"/>
        </w:rPr>
        <w:t>Емельяновского ЛУ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A4C3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пр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оизводственных  объект</w:t>
      </w:r>
      <w:r w:rsidR="002A4C35" w:rsidRPr="009A13F0"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="000C2420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месторождения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ПНН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7F1D6F4" w14:textId="77777777" w:rsidR="002A4C35" w:rsidRPr="009A13F0" w:rsidRDefault="002A4C35" w:rsidP="008915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3D023FB" w14:textId="77777777" w:rsidR="00423BDF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Термины</w:t>
      </w:r>
    </w:p>
    <w:p w14:paraId="1301501E" w14:textId="29ED5151" w:rsidR="000C2420" w:rsidRPr="009A13F0" w:rsidRDefault="000C2420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Лицензионный участок</w:t>
      </w:r>
      <w:r w:rsidR="00FF2C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- </w:t>
      </w:r>
      <w:r w:rsidRPr="009A13F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территория, находящаяся в границах </w:t>
      </w:r>
      <w:r w:rsidR="000528DB">
        <w:rPr>
          <w:rFonts w:ascii="Times New Roman" w:hAnsi="Times New Roman" w:cs="Times New Roman"/>
          <w:sz w:val="28"/>
          <w:szCs w:val="28"/>
        </w:rPr>
        <w:t>Емельяновского ЛУ.</w:t>
      </w:r>
    </w:p>
    <w:p w14:paraId="346B5329" w14:textId="4D6D1DD9" w:rsidR="00423BDF" w:rsidRPr="009A13F0" w:rsidRDefault="000C2420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Опасные производственные  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объекты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производственные объекты </w:t>
      </w:r>
      <w:r w:rsidR="000528DB">
        <w:rPr>
          <w:rFonts w:ascii="Times New Roman" w:hAnsi="Times New Roman" w:cs="Times New Roman"/>
          <w:color w:val="000000"/>
          <w:sz w:val="28"/>
          <w:szCs w:val="28"/>
        </w:rPr>
        <w:t>ОО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О «</w:t>
      </w:r>
      <w:r w:rsidR="000528DB">
        <w:rPr>
          <w:rFonts w:ascii="Times New Roman" w:hAnsi="Times New Roman" w:cs="Times New Roman"/>
          <w:color w:val="000000"/>
          <w:sz w:val="28"/>
          <w:szCs w:val="28"/>
        </w:rPr>
        <w:t>СТРОЙМОНТАЖ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E21CA6">
        <w:rPr>
          <w:rFonts w:ascii="Times New Roman" w:hAnsi="Times New Roman" w:cs="Times New Roman"/>
          <w:color w:val="000000"/>
          <w:sz w:val="28"/>
          <w:szCs w:val="28"/>
        </w:rPr>
        <w:t xml:space="preserve">пункты налива нефти,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скважины, замерные установки, система нефтегазосбора, технологические объекты</w:t>
      </w:r>
      <w:r w:rsidR="003B641B">
        <w:rPr>
          <w:rFonts w:ascii="Times New Roman" w:hAnsi="Times New Roman" w:cs="Times New Roman"/>
          <w:color w:val="000000"/>
          <w:sz w:val="28"/>
          <w:szCs w:val="28"/>
        </w:rPr>
        <w:t xml:space="preserve"> и др.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, являющиеся объектами повышенной опасности ввиду наличия на них опасных факторов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4621195" w14:textId="01F5C30C"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Пропускной режим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– порядок, обеспечиваемый совокупностью мероприятий и правил, исключающий возможность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бесконтрольного входа (выхода), въезда (выезда)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персонала и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физических и юридических лиц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 xml:space="preserve">на производственные объекты </w:t>
      </w:r>
      <w:r w:rsidR="000528DB">
        <w:rPr>
          <w:rFonts w:ascii="Times New Roman" w:hAnsi="Times New Roman" w:cs="Times New Roman"/>
          <w:color w:val="000000"/>
          <w:sz w:val="28"/>
          <w:szCs w:val="28"/>
        </w:rPr>
        <w:t>ОО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О «</w:t>
      </w:r>
      <w:r w:rsidR="000528DB">
        <w:rPr>
          <w:rFonts w:ascii="Times New Roman" w:hAnsi="Times New Roman" w:cs="Times New Roman"/>
          <w:color w:val="000000"/>
          <w:sz w:val="28"/>
          <w:szCs w:val="28"/>
        </w:rPr>
        <w:t>СТРОЙМОНТАЖ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вынос</w:t>
      </w:r>
      <w:r w:rsidR="009B75E3">
        <w:rPr>
          <w:rFonts w:ascii="Times New Roman" w:hAnsi="Times New Roman" w:cs="Times New Roman"/>
          <w:color w:val="000000"/>
          <w:sz w:val="28"/>
          <w:szCs w:val="28"/>
        </w:rPr>
        <w:t>а (вывоза)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его имущества.</w:t>
      </w:r>
    </w:p>
    <w:p w14:paraId="114931C3" w14:textId="77777777"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Доступ –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проход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(проезд) на производственные объекты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006B4E5" w14:textId="77777777"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Внутриобъектовый режим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– порядок, обеспечиваемый совокупностью мероприятий и правил, выполняемых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лицами, находящимися на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территории лицензионного участка и на 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производственных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объектах, в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соответствии с требованиями внутреннего трудового распорядка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, правил </w:t>
      </w:r>
      <w:r w:rsidR="003B641B">
        <w:rPr>
          <w:rFonts w:ascii="Times New Roman" w:hAnsi="Times New Roman" w:cs="Times New Roman"/>
          <w:color w:val="000000"/>
          <w:sz w:val="28"/>
          <w:szCs w:val="28"/>
        </w:rPr>
        <w:t xml:space="preserve">промышленной 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безопасности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и пожарной безопасности.</w:t>
      </w:r>
    </w:p>
    <w:p w14:paraId="5C5691BA" w14:textId="77777777"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Персонал –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работники предприятия.</w:t>
      </w:r>
    </w:p>
    <w:p w14:paraId="002172ED" w14:textId="77777777" w:rsidR="00423BDF" w:rsidRPr="009A13F0" w:rsidRDefault="002A7509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Персонал сторонних организаций 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–</w:t>
      </w:r>
      <w:r w:rsidR="008929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bCs/>
          <w:color w:val="000000"/>
          <w:sz w:val="28"/>
          <w:szCs w:val="28"/>
        </w:rPr>
        <w:t>персонал</w:t>
      </w: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</w:t>
      </w:r>
      <w:r w:rsidRPr="009A13F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организаций,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сторонние лица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(физические и юридические)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получившие на законных основаниях допуск на охраняемый объект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производящие какие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либо работы на территории лицензионного участка и на производственных объектах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E42A639" w14:textId="77777777"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Допуск –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разрешение доступ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на производственные объекты, территорию лицензионного участка 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определенного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вида работ или получения опреде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ленных документов и сведений.</w:t>
      </w:r>
    </w:p>
    <w:p w14:paraId="7DEF8E0E" w14:textId="77777777"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Нарушитель –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лицо, совершившее или пытающееся совершить несанкционированное действие, а так же лицо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оказывающее ему в этом содействие.</w:t>
      </w:r>
    </w:p>
    <w:p w14:paraId="6A29A3E6" w14:textId="77777777" w:rsidR="00133CB5" w:rsidRPr="009A13F0" w:rsidRDefault="00133CB5" w:rsidP="00133C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762D077" w14:textId="2E526A34" w:rsidR="00133CB5" w:rsidRPr="009A13F0" w:rsidRDefault="0022742D" w:rsidP="00133C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 w:rsidR="00133CB5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Внутриобъектовый режим на территории </w:t>
      </w:r>
      <w:r w:rsidR="000528DB">
        <w:rPr>
          <w:rFonts w:ascii="Times New Roman" w:hAnsi="Times New Roman" w:cs="Times New Roman"/>
          <w:b/>
          <w:sz w:val="28"/>
          <w:szCs w:val="28"/>
        </w:rPr>
        <w:t>Емельяновского лицензионного участка.</w:t>
      </w:r>
    </w:p>
    <w:p w14:paraId="64E4431D" w14:textId="77777777" w:rsidR="00133CB5" w:rsidRPr="009A13F0" w:rsidRDefault="00FF2C03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="00133CB5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E52C05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133CB5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8B46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>Внутриобъектовый режим обеспечивается выполнением следующих мероприятий:</w:t>
      </w:r>
    </w:p>
    <w:p w14:paraId="23EFA03B" w14:textId="551AEEAB" w:rsidR="00E52C05" w:rsidRPr="009A13F0" w:rsidRDefault="00E52C05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возложением ответственности на руководителей нефтепромысл</w:t>
      </w:r>
      <w:r w:rsidR="007F0BB9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7F0BB9">
        <w:rPr>
          <w:rFonts w:ascii="Times New Roman" w:hAnsi="Times New Roman" w:cs="Times New Roman"/>
          <w:color w:val="000000"/>
          <w:sz w:val="28"/>
          <w:szCs w:val="28"/>
        </w:rPr>
        <w:t>ННК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за организацию выполнения правил охраны труда и промышленной безопасности, правил  охраны окружающей среды и правил транспортной безопасности на территории </w:t>
      </w:r>
      <w:r w:rsidR="000528DB">
        <w:rPr>
          <w:rFonts w:ascii="Times New Roman" w:hAnsi="Times New Roman" w:cs="Times New Roman"/>
          <w:sz w:val="28"/>
          <w:szCs w:val="28"/>
        </w:rPr>
        <w:t>Емельяновского ЛУ;</w:t>
      </w:r>
    </w:p>
    <w:p w14:paraId="3AE2B21A" w14:textId="77777777" w:rsidR="00133CB5" w:rsidRPr="009A13F0" w:rsidRDefault="00133CB5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установлением внутреннего трудового распорядка</w:t>
      </w:r>
      <w:r w:rsidR="00E52C05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25D771E7" w14:textId="77777777" w:rsidR="00133CB5" w:rsidRPr="009A13F0" w:rsidRDefault="00E52C05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определением </w:t>
      </w:r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мест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>курения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порядка применения открытого огня</w:t>
      </w:r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55397851" w14:textId="77777777" w:rsidR="00133CB5" w:rsidRPr="009A13F0" w:rsidRDefault="00133CB5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установлением порядка хранения ключей от охраняемых помещений</w:t>
      </w:r>
      <w:r w:rsidR="00E52C05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18C9AD9F" w14:textId="77777777" w:rsidR="00E52C05" w:rsidRPr="009A13F0" w:rsidRDefault="00E52C05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установлением порядка перемещения материальных ценностей между объектами.</w:t>
      </w:r>
    </w:p>
    <w:p w14:paraId="0C165959" w14:textId="77777777" w:rsidR="00E52C05" w:rsidRPr="009A13F0" w:rsidRDefault="00FF2C03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="00E52C05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E52C05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E52C0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 Ответственными лицами за соблюдение правил внутреннего трудового распорядка, установленного режима функционирования, порядка содержания производственных объектов,  служебных помещений и мер противопожарной безопасности на объектах являются руководители объектов.</w:t>
      </w:r>
    </w:p>
    <w:p w14:paraId="506E61BB" w14:textId="77777777" w:rsidR="008915C4" w:rsidRPr="009A13F0" w:rsidRDefault="008915C4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5A817D4" w14:textId="77777777" w:rsidR="003A0E1F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CC465A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D351F3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Правила внутреннего трудового распорядка:</w:t>
      </w:r>
    </w:p>
    <w:p w14:paraId="0CA6F224" w14:textId="77777777" w:rsidR="003A0E1F" w:rsidRPr="009A13F0" w:rsidRDefault="003A0E1F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BA4058C" w14:textId="2A4354D4" w:rsidR="00423BDF" w:rsidRPr="004C301D" w:rsidRDefault="0022742D" w:rsidP="001258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3A0E1F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.1.</w:t>
      </w:r>
      <w:r w:rsidR="004C301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CC465A" w:rsidRPr="004C301D">
        <w:rPr>
          <w:rFonts w:ascii="Times New Roman" w:hAnsi="Times New Roman" w:cs="Times New Roman"/>
          <w:color w:val="000000"/>
          <w:sz w:val="28"/>
          <w:szCs w:val="28"/>
        </w:rPr>
        <w:t xml:space="preserve">Режим </w:t>
      </w:r>
      <w:r w:rsidR="003A0E1F" w:rsidRPr="004C301D">
        <w:rPr>
          <w:rFonts w:ascii="Times New Roman" w:hAnsi="Times New Roman" w:cs="Times New Roman"/>
          <w:color w:val="000000"/>
          <w:sz w:val="28"/>
          <w:szCs w:val="28"/>
        </w:rPr>
        <w:t>труда</w:t>
      </w:r>
      <w:r w:rsidR="00CC465A" w:rsidRPr="004C30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93F0A" w:rsidRPr="004C301D">
        <w:rPr>
          <w:rFonts w:ascii="Times New Roman" w:hAnsi="Times New Roman" w:cs="Times New Roman"/>
          <w:color w:val="000000"/>
          <w:sz w:val="28"/>
          <w:szCs w:val="28"/>
        </w:rPr>
        <w:t xml:space="preserve"> и отдыха </w:t>
      </w:r>
      <w:r w:rsidR="007201CF" w:rsidRPr="004C301D">
        <w:rPr>
          <w:rFonts w:ascii="Times New Roman" w:hAnsi="Times New Roman" w:cs="Times New Roman"/>
          <w:color w:val="000000"/>
          <w:sz w:val="28"/>
          <w:szCs w:val="28"/>
        </w:rPr>
        <w:t xml:space="preserve">персонала </w:t>
      </w:r>
      <w:r w:rsidR="000528DB">
        <w:rPr>
          <w:rFonts w:ascii="Times New Roman" w:hAnsi="Times New Roman" w:cs="Times New Roman"/>
          <w:color w:val="000000"/>
          <w:sz w:val="28"/>
          <w:szCs w:val="28"/>
        </w:rPr>
        <w:t>ОО</w:t>
      </w:r>
      <w:r w:rsidR="00CC465A" w:rsidRPr="004C301D">
        <w:rPr>
          <w:rFonts w:ascii="Times New Roman" w:hAnsi="Times New Roman" w:cs="Times New Roman"/>
          <w:color w:val="000000"/>
          <w:sz w:val="28"/>
          <w:szCs w:val="28"/>
        </w:rPr>
        <w:t>О «</w:t>
      </w:r>
      <w:r w:rsidR="000528DB">
        <w:rPr>
          <w:rFonts w:ascii="Times New Roman" w:hAnsi="Times New Roman" w:cs="Times New Roman"/>
          <w:color w:val="000000"/>
          <w:sz w:val="28"/>
          <w:szCs w:val="28"/>
        </w:rPr>
        <w:t>СТРОЙМОНТАЖ</w:t>
      </w:r>
      <w:r w:rsidR="00CC465A" w:rsidRPr="004C301D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14:paraId="5E75CE15" w14:textId="77777777" w:rsidR="008915C4" w:rsidRPr="009A13F0" w:rsidRDefault="008915C4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86FF024" w14:textId="3E015911" w:rsidR="00CC465A" w:rsidRPr="009A13F0" w:rsidRDefault="0022742D" w:rsidP="00B55F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370">
        <w:rPr>
          <w:rFonts w:ascii="Times New Roman" w:hAnsi="Times New Roman" w:cs="Times New Roman"/>
          <w:b/>
          <w:sz w:val="28"/>
          <w:szCs w:val="28"/>
        </w:rPr>
        <w:t>6</w:t>
      </w:r>
      <w:r w:rsidR="00CC465A" w:rsidRPr="00612370">
        <w:rPr>
          <w:rFonts w:ascii="Times New Roman" w:hAnsi="Times New Roman" w:cs="Times New Roman"/>
          <w:b/>
          <w:sz w:val="28"/>
          <w:szCs w:val="28"/>
        </w:rPr>
        <w:t>.1.</w:t>
      </w:r>
      <w:r w:rsidR="003A0E1F" w:rsidRPr="00612370">
        <w:rPr>
          <w:rFonts w:ascii="Times New Roman" w:hAnsi="Times New Roman" w:cs="Times New Roman"/>
          <w:b/>
          <w:sz w:val="28"/>
          <w:szCs w:val="28"/>
        </w:rPr>
        <w:t>1.</w:t>
      </w:r>
      <w:r w:rsidR="00CC465A" w:rsidRPr="009A13F0">
        <w:rPr>
          <w:rFonts w:ascii="Times New Roman" w:hAnsi="Times New Roman" w:cs="Times New Roman"/>
          <w:sz w:val="28"/>
          <w:szCs w:val="28"/>
        </w:rPr>
        <w:t xml:space="preserve"> Персонал производственных объектов на </w:t>
      </w:r>
      <w:r w:rsidR="000528DB">
        <w:rPr>
          <w:rFonts w:ascii="Times New Roman" w:hAnsi="Times New Roman" w:cs="Times New Roman"/>
          <w:sz w:val="28"/>
          <w:szCs w:val="28"/>
        </w:rPr>
        <w:t>Емельяновском ЛУ</w:t>
      </w:r>
      <w:r w:rsidR="000528DB" w:rsidRPr="009A13F0">
        <w:rPr>
          <w:rFonts w:ascii="Times New Roman" w:hAnsi="Times New Roman" w:cs="Times New Roman"/>
          <w:sz w:val="28"/>
          <w:szCs w:val="28"/>
        </w:rPr>
        <w:t xml:space="preserve"> </w:t>
      </w:r>
      <w:r w:rsidR="000528DB">
        <w:rPr>
          <w:rFonts w:ascii="Times New Roman" w:hAnsi="Times New Roman" w:cs="Times New Roman"/>
          <w:sz w:val="28"/>
          <w:szCs w:val="28"/>
        </w:rPr>
        <w:t>ОО</w:t>
      </w:r>
      <w:r w:rsidR="00CC465A" w:rsidRPr="009A13F0">
        <w:rPr>
          <w:rFonts w:ascii="Times New Roman" w:hAnsi="Times New Roman" w:cs="Times New Roman"/>
          <w:sz w:val="28"/>
          <w:szCs w:val="28"/>
        </w:rPr>
        <w:t>О «</w:t>
      </w:r>
      <w:r w:rsidR="000528DB">
        <w:rPr>
          <w:rFonts w:ascii="Times New Roman" w:hAnsi="Times New Roman" w:cs="Times New Roman"/>
          <w:sz w:val="28"/>
          <w:szCs w:val="28"/>
        </w:rPr>
        <w:t>СТРОЙМОНТАЖ</w:t>
      </w:r>
      <w:r w:rsidR="00CC465A" w:rsidRPr="009A13F0">
        <w:rPr>
          <w:rFonts w:ascii="Times New Roman" w:hAnsi="Times New Roman" w:cs="Times New Roman"/>
          <w:sz w:val="28"/>
          <w:szCs w:val="28"/>
        </w:rPr>
        <w:t>» работает по вахтовому методу.</w:t>
      </w:r>
    </w:p>
    <w:p w14:paraId="295C803A" w14:textId="77777777" w:rsidR="00CC465A" w:rsidRPr="009A13F0" w:rsidRDefault="00CC465A" w:rsidP="0030682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b/>
          <w:sz w:val="28"/>
          <w:szCs w:val="28"/>
        </w:rPr>
        <w:t>Вахтовый метод</w:t>
      </w:r>
      <w:r w:rsidRPr="009A13F0">
        <w:rPr>
          <w:rFonts w:ascii="Times New Roman" w:hAnsi="Times New Roman" w:cs="Times New Roman"/>
          <w:sz w:val="28"/>
          <w:szCs w:val="28"/>
        </w:rPr>
        <w:t xml:space="preserve"> – особая форма осуществления трудового процесса вне места постоянного проживания работников, когда не может быть обеспечено ежедневное их возвращение к месту постоянного проживания. Работа организуется по специальному режиму труда, на котором </w:t>
      </w:r>
      <w:r w:rsidRPr="009A13F0">
        <w:rPr>
          <w:rFonts w:ascii="Times New Roman" w:hAnsi="Times New Roman" w:cs="Times New Roman"/>
          <w:sz w:val="28"/>
          <w:szCs w:val="28"/>
        </w:rPr>
        <w:lastRenderedPageBreak/>
        <w:t>применяется суммированный учет рабочего времени, а межвахтовый отдых предоставляется в местах постоянного жительства.</w:t>
      </w:r>
    </w:p>
    <w:p w14:paraId="5CB0012B" w14:textId="77777777" w:rsidR="00076CFA" w:rsidRPr="009A13F0" w:rsidRDefault="0022742D" w:rsidP="00B55F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CC465A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3A0E1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1.</w:t>
      </w:r>
      <w:r w:rsidR="00CC465A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2.</w:t>
      </w:r>
      <w:r w:rsidR="00076CFA" w:rsidRPr="009A13F0">
        <w:rPr>
          <w:rFonts w:ascii="Times New Roman" w:hAnsi="Times New Roman" w:cs="Times New Roman"/>
          <w:sz w:val="28"/>
          <w:szCs w:val="28"/>
        </w:rPr>
        <w:t xml:space="preserve">  Доставка работников на вахту осуществляется организованно от </w:t>
      </w:r>
      <w:r w:rsidR="00593F0A" w:rsidRPr="009A13F0">
        <w:rPr>
          <w:rFonts w:ascii="Times New Roman" w:hAnsi="Times New Roman" w:cs="Times New Roman"/>
          <w:sz w:val="28"/>
          <w:szCs w:val="28"/>
        </w:rPr>
        <w:t xml:space="preserve">офиса </w:t>
      </w:r>
      <w:r w:rsidR="00076CFA" w:rsidRPr="009A13F0">
        <w:rPr>
          <w:rFonts w:ascii="Times New Roman" w:hAnsi="Times New Roman" w:cs="Times New Roman"/>
          <w:sz w:val="28"/>
          <w:szCs w:val="28"/>
        </w:rPr>
        <w:t xml:space="preserve">Общества или от пункта сбора до </w:t>
      </w:r>
      <w:r w:rsidR="00593F0A" w:rsidRPr="009A13F0">
        <w:rPr>
          <w:rFonts w:ascii="Times New Roman" w:hAnsi="Times New Roman" w:cs="Times New Roman"/>
          <w:sz w:val="28"/>
          <w:szCs w:val="28"/>
        </w:rPr>
        <w:t xml:space="preserve">производственного объекта </w:t>
      </w:r>
      <w:r w:rsidR="00076CFA" w:rsidRPr="009A13F0">
        <w:rPr>
          <w:rFonts w:ascii="Times New Roman" w:hAnsi="Times New Roman" w:cs="Times New Roman"/>
          <w:sz w:val="28"/>
          <w:szCs w:val="28"/>
        </w:rPr>
        <w:t>и обратно</w:t>
      </w:r>
      <w:r w:rsidR="00D351F3" w:rsidRPr="009A13F0">
        <w:rPr>
          <w:rFonts w:ascii="Times New Roman" w:hAnsi="Times New Roman" w:cs="Times New Roman"/>
          <w:sz w:val="28"/>
          <w:szCs w:val="28"/>
        </w:rPr>
        <w:t>.</w:t>
      </w:r>
      <w:r w:rsidR="00076CFA" w:rsidRPr="009A13F0">
        <w:rPr>
          <w:rFonts w:ascii="Times New Roman" w:hAnsi="Times New Roman" w:cs="Times New Roman"/>
          <w:sz w:val="28"/>
          <w:szCs w:val="28"/>
        </w:rPr>
        <w:t xml:space="preserve"> </w:t>
      </w:r>
      <w:r w:rsidR="00593F0A" w:rsidRPr="009A13F0">
        <w:rPr>
          <w:rFonts w:ascii="Times New Roman" w:hAnsi="Times New Roman" w:cs="Times New Roman"/>
          <w:sz w:val="28"/>
          <w:szCs w:val="28"/>
        </w:rPr>
        <w:t>Контроль за соблюдением дисциплины и правил транспортировки персонала возлагается на сменного мастера.</w:t>
      </w:r>
    </w:p>
    <w:p w14:paraId="6729AF20" w14:textId="77777777" w:rsidR="00E4715D" w:rsidRDefault="00E4715D" w:rsidP="006855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C6412" w:rsidRPr="009A13F0">
        <w:rPr>
          <w:rFonts w:ascii="Times New Roman" w:hAnsi="Times New Roman" w:cs="Times New Roman"/>
          <w:sz w:val="28"/>
          <w:szCs w:val="28"/>
        </w:rPr>
        <w:t>рибытие персонала  на вахту на личном транспорте</w:t>
      </w:r>
      <w:r>
        <w:rPr>
          <w:rFonts w:ascii="Times New Roman" w:hAnsi="Times New Roman" w:cs="Times New Roman"/>
          <w:sz w:val="28"/>
          <w:szCs w:val="28"/>
        </w:rPr>
        <w:t xml:space="preserve"> не д</w:t>
      </w:r>
      <w:r w:rsidRPr="009A13F0">
        <w:rPr>
          <w:rFonts w:ascii="Times New Roman" w:hAnsi="Times New Roman" w:cs="Times New Roman"/>
          <w:sz w:val="28"/>
          <w:szCs w:val="28"/>
        </w:rPr>
        <w:t>опускается</w:t>
      </w:r>
      <w:r>
        <w:rPr>
          <w:rFonts w:ascii="Times New Roman" w:hAnsi="Times New Roman" w:cs="Times New Roman"/>
          <w:sz w:val="28"/>
          <w:szCs w:val="28"/>
        </w:rPr>
        <w:t xml:space="preserve"> (запрещено)</w:t>
      </w:r>
      <w:r w:rsidR="000C6412" w:rsidRPr="009A13F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5305D07" w14:textId="77777777" w:rsidR="000C6412" w:rsidRPr="009A13F0" w:rsidRDefault="000C6412" w:rsidP="006855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</w:rPr>
        <w:t>О прибытии на вахту работник обязан доложить сменному мастеру.</w:t>
      </w:r>
    </w:p>
    <w:p w14:paraId="6B6DBFCA" w14:textId="77777777" w:rsidR="00E02C54" w:rsidRPr="009A13F0" w:rsidRDefault="0022742D" w:rsidP="00B55F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370">
        <w:rPr>
          <w:rFonts w:ascii="Times New Roman" w:hAnsi="Times New Roman" w:cs="Times New Roman"/>
          <w:b/>
          <w:sz w:val="28"/>
          <w:szCs w:val="28"/>
        </w:rPr>
        <w:t>6</w:t>
      </w:r>
      <w:r w:rsidR="00E02C54" w:rsidRPr="00612370">
        <w:rPr>
          <w:rFonts w:ascii="Times New Roman" w:hAnsi="Times New Roman" w:cs="Times New Roman"/>
          <w:b/>
          <w:sz w:val="28"/>
          <w:szCs w:val="28"/>
        </w:rPr>
        <w:t>.1.3.</w:t>
      </w:r>
      <w:r w:rsidR="00B55FB0">
        <w:rPr>
          <w:rFonts w:ascii="Times New Roman" w:hAnsi="Times New Roman" w:cs="Times New Roman"/>
          <w:sz w:val="28"/>
          <w:szCs w:val="28"/>
        </w:rPr>
        <w:t xml:space="preserve"> </w:t>
      </w:r>
      <w:r w:rsidR="00E02C54" w:rsidRPr="009A13F0">
        <w:rPr>
          <w:rFonts w:ascii="Times New Roman" w:hAnsi="Times New Roman" w:cs="Times New Roman"/>
          <w:sz w:val="28"/>
          <w:szCs w:val="28"/>
        </w:rPr>
        <w:t>Смена вахты производится непосредственно на производственных объектах в соо</w:t>
      </w:r>
      <w:r w:rsidR="00133CB5" w:rsidRPr="009A13F0">
        <w:rPr>
          <w:rFonts w:ascii="Times New Roman" w:hAnsi="Times New Roman" w:cs="Times New Roman"/>
          <w:sz w:val="28"/>
          <w:szCs w:val="28"/>
        </w:rPr>
        <w:t>тветствии с должностной инструкцией.</w:t>
      </w:r>
    </w:p>
    <w:p w14:paraId="6C6397F3" w14:textId="77777777" w:rsidR="00D351F3" w:rsidRPr="009A13F0" w:rsidRDefault="0022742D" w:rsidP="00B55F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370">
        <w:rPr>
          <w:rFonts w:ascii="Times New Roman" w:hAnsi="Times New Roman" w:cs="Times New Roman"/>
          <w:b/>
          <w:sz w:val="28"/>
          <w:szCs w:val="28"/>
        </w:rPr>
        <w:t>6</w:t>
      </w:r>
      <w:r w:rsidR="00D351F3" w:rsidRPr="00612370">
        <w:rPr>
          <w:rFonts w:ascii="Times New Roman" w:hAnsi="Times New Roman" w:cs="Times New Roman"/>
          <w:b/>
          <w:sz w:val="28"/>
          <w:szCs w:val="28"/>
        </w:rPr>
        <w:t>.</w:t>
      </w:r>
      <w:r w:rsidR="003A0E1F" w:rsidRPr="00612370">
        <w:rPr>
          <w:rFonts w:ascii="Times New Roman" w:hAnsi="Times New Roman" w:cs="Times New Roman"/>
          <w:b/>
          <w:sz w:val="28"/>
          <w:szCs w:val="28"/>
        </w:rPr>
        <w:t>1.</w:t>
      </w:r>
      <w:r w:rsidR="00133CB5" w:rsidRPr="00612370">
        <w:rPr>
          <w:rFonts w:ascii="Times New Roman" w:hAnsi="Times New Roman" w:cs="Times New Roman"/>
          <w:b/>
          <w:sz w:val="28"/>
          <w:szCs w:val="28"/>
        </w:rPr>
        <w:t>4</w:t>
      </w:r>
      <w:r w:rsidR="00D351F3" w:rsidRPr="00612370">
        <w:rPr>
          <w:rFonts w:ascii="Times New Roman" w:hAnsi="Times New Roman" w:cs="Times New Roman"/>
          <w:b/>
          <w:sz w:val="28"/>
          <w:szCs w:val="28"/>
        </w:rPr>
        <w:t>.</w:t>
      </w:r>
      <w:r w:rsidR="008B46E1">
        <w:rPr>
          <w:rFonts w:ascii="Times New Roman" w:hAnsi="Times New Roman" w:cs="Times New Roman"/>
          <w:sz w:val="28"/>
          <w:szCs w:val="28"/>
        </w:rPr>
        <w:t xml:space="preserve"> </w:t>
      </w:r>
      <w:r w:rsidR="00593F0A" w:rsidRPr="009A13F0">
        <w:rPr>
          <w:rFonts w:ascii="Times New Roman" w:hAnsi="Times New Roman" w:cs="Times New Roman"/>
          <w:sz w:val="28"/>
          <w:szCs w:val="28"/>
        </w:rPr>
        <w:t>По прибытии на вахту п</w:t>
      </w:r>
      <w:r w:rsidR="00D351F3" w:rsidRPr="009A13F0">
        <w:rPr>
          <w:rFonts w:ascii="Times New Roman" w:hAnsi="Times New Roman" w:cs="Times New Roman"/>
          <w:sz w:val="28"/>
          <w:szCs w:val="28"/>
        </w:rPr>
        <w:t>ерсонал размещается в жилых помещениях вахтового поселка.</w:t>
      </w:r>
    </w:p>
    <w:p w14:paraId="43C930F3" w14:textId="77777777" w:rsidR="00076CFA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370">
        <w:rPr>
          <w:rFonts w:ascii="Times New Roman" w:hAnsi="Times New Roman" w:cs="Times New Roman"/>
          <w:b/>
          <w:sz w:val="28"/>
          <w:szCs w:val="28"/>
        </w:rPr>
        <w:t>6</w:t>
      </w:r>
      <w:r w:rsidR="00D351F3" w:rsidRPr="00612370">
        <w:rPr>
          <w:rFonts w:ascii="Times New Roman" w:hAnsi="Times New Roman" w:cs="Times New Roman"/>
          <w:b/>
          <w:sz w:val="28"/>
          <w:szCs w:val="28"/>
        </w:rPr>
        <w:t>.</w:t>
      </w:r>
      <w:r w:rsidR="003A0E1F" w:rsidRPr="00612370">
        <w:rPr>
          <w:rFonts w:ascii="Times New Roman" w:hAnsi="Times New Roman" w:cs="Times New Roman"/>
          <w:b/>
          <w:sz w:val="28"/>
          <w:szCs w:val="28"/>
        </w:rPr>
        <w:t>1.</w:t>
      </w:r>
      <w:r w:rsidR="00133CB5" w:rsidRPr="00612370">
        <w:rPr>
          <w:rFonts w:ascii="Times New Roman" w:hAnsi="Times New Roman" w:cs="Times New Roman"/>
          <w:b/>
          <w:sz w:val="28"/>
          <w:szCs w:val="28"/>
        </w:rPr>
        <w:t>5</w:t>
      </w:r>
      <w:r w:rsidR="00D351F3" w:rsidRPr="00612370">
        <w:rPr>
          <w:rFonts w:ascii="Times New Roman" w:hAnsi="Times New Roman" w:cs="Times New Roman"/>
          <w:b/>
          <w:sz w:val="28"/>
          <w:szCs w:val="28"/>
        </w:rPr>
        <w:t>.</w:t>
      </w:r>
      <w:r w:rsidR="00D351F3" w:rsidRPr="009A13F0">
        <w:rPr>
          <w:rFonts w:ascii="Times New Roman" w:hAnsi="Times New Roman" w:cs="Times New Roman"/>
          <w:sz w:val="28"/>
          <w:szCs w:val="28"/>
        </w:rPr>
        <w:t xml:space="preserve"> Рабочее время и время отдыха в течение вахты регламентируется графиком работы на вахте:</w:t>
      </w:r>
    </w:p>
    <w:p w14:paraId="1867B4DE" w14:textId="77777777" w:rsidR="00D351F3" w:rsidRPr="009A13F0" w:rsidRDefault="00D351F3" w:rsidP="00B55F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A13F0">
        <w:rPr>
          <w:rFonts w:ascii="Times New Roman" w:hAnsi="Times New Roman" w:cs="Times New Roman"/>
          <w:sz w:val="28"/>
          <w:szCs w:val="28"/>
        </w:rPr>
        <w:t xml:space="preserve"> -работающая смена с 8:00 до 20:00, отдыхающая смена с 20:00 до 8:00</w:t>
      </w:r>
    </w:p>
    <w:p w14:paraId="5D927347" w14:textId="77777777" w:rsidR="00D351F3" w:rsidRPr="009A13F0" w:rsidRDefault="00D351F3" w:rsidP="00B55F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A13F0">
        <w:rPr>
          <w:rFonts w:ascii="Times New Roman" w:hAnsi="Times New Roman" w:cs="Times New Roman"/>
          <w:sz w:val="28"/>
          <w:szCs w:val="28"/>
        </w:rPr>
        <w:t>-работающая смена с 20:00 до 8:00, отдыхающая смена с 8:00 до 20:00</w:t>
      </w:r>
      <w:r w:rsidRPr="009A13F0">
        <w:rPr>
          <w:rFonts w:ascii="Times New Roman" w:hAnsi="Times New Roman" w:cs="Times New Roman"/>
          <w:sz w:val="28"/>
          <w:szCs w:val="28"/>
        </w:rPr>
        <w:tab/>
      </w:r>
    </w:p>
    <w:p w14:paraId="565D4156" w14:textId="77777777" w:rsidR="00CC465A" w:rsidRPr="009A13F0" w:rsidRDefault="00CC465A" w:rsidP="00D351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Режим труда </w:t>
      </w:r>
      <w:r w:rsidR="000C6412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и отдыха </w:t>
      </w:r>
      <w:r w:rsidR="00CF70A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конкретного работника 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>объекта у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станавливаются 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>руководителем объекта.</w:t>
      </w:r>
    </w:p>
    <w:p w14:paraId="52A05237" w14:textId="77777777" w:rsidR="003A0E1F" w:rsidRPr="009A13F0" w:rsidRDefault="003A0E1F" w:rsidP="00D351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B7ED6E1" w14:textId="77777777" w:rsidR="00D351F3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D351F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3A0E1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D351F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1258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Персонал отдыхающей смены не имеет права отлучаться из вахтового поселка без разрешения 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>сменного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мастера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объекта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C0659D7" w14:textId="7AAD071D" w:rsidR="00593F0A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3A0E1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.3.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Запрещ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ается 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в течение вахты 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употреблять и 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>находиться в состоянии алкогольного, наркотического или токсического опьянения.</w:t>
      </w:r>
    </w:p>
    <w:p w14:paraId="1AB180B9" w14:textId="77777777" w:rsidR="005F58ED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3A0E1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.4.</w:t>
      </w:r>
      <w:r w:rsidR="001258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color w:val="000000"/>
          <w:sz w:val="28"/>
          <w:szCs w:val="28"/>
        </w:rPr>
        <w:t>Запрещается в течение вахты пользоваться</w:t>
      </w:r>
      <w:r w:rsidR="000C6412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личным транспортом, в том числе для производственных целей.</w:t>
      </w:r>
    </w:p>
    <w:p w14:paraId="26A3F72D" w14:textId="77777777" w:rsidR="000C6412" w:rsidRPr="009A13F0" w:rsidRDefault="000C6412" w:rsidP="008B46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При выезде с территории объекта по окончанию вахты работник обязан доложить об этом сменному мастеру.</w:t>
      </w:r>
    </w:p>
    <w:p w14:paraId="7B4E3523" w14:textId="77777777" w:rsidR="000C6412" w:rsidRPr="009A13F0" w:rsidRDefault="000C6412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2597DF9" w14:textId="77777777" w:rsidR="000C6412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0C6412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="00527483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Общие п</w:t>
      </w:r>
      <w:r w:rsidR="00BA0566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равила безопасности</w:t>
      </w:r>
      <w:r w:rsidR="000C6412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3E426F7B" w14:textId="77777777" w:rsidR="000C6412" w:rsidRPr="009A13F0" w:rsidRDefault="000C6412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5BB9A1B" w14:textId="77777777" w:rsidR="000C6412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0C6412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.1.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6412" w:rsidRPr="009A13F0">
        <w:rPr>
          <w:rFonts w:ascii="Times New Roman" w:hAnsi="Times New Roman" w:cs="Times New Roman"/>
          <w:color w:val="000000"/>
          <w:sz w:val="28"/>
          <w:szCs w:val="28"/>
        </w:rPr>
        <w:t>В течение рабочей смены работник обязан находиться в спецодежде и спецобуви установленной формы, носить защитную каску, рукавицы,</w:t>
      </w:r>
      <w:r w:rsidR="003B64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E0093" w:rsidRPr="009A13F0">
        <w:rPr>
          <w:rFonts w:ascii="Times New Roman" w:hAnsi="Times New Roman" w:cs="Times New Roman"/>
          <w:color w:val="000000"/>
          <w:sz w:val="28"/>
          <w:szCs w:val="28"/>
        </w:rPr>
        <w:t>(при необходимости защитные очки),</w:t>
      </w:r>
      <w:r w:rsidR="000C6412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при себе иметь противогаз.</w:t>
      </w:r>
    </w:p>
    <w:p w14:paraId="5913AECF" w14:textId="77777777" w:rsidR="00527483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52748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52748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При выполнении работ на скважинах и производственных объектах соблюдать правила </w:t>
      </w:r>
      <w:r w:rsidR="003B641B">
        <w:rPr>
          <w:rFonts w:ascii="Times New Roman" w:hAnsi="Times New Roman" w:cs="Times New Roman"/>
          <w:color w:val="000000"/>
          <w:sz w:val="28"/>
          <w:szCs w:val="28"/>
        </w:rPr>
        <w:t xml:space="preserve">промышленной 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>и пожарной безопасности, выполнять требования производственных инструкций по конкретным видам работ.</w:t>
      </w:r>
    </w:p>
    <w:p w14:paraId="63263375" w14:textId="77777777" w:rsidR="00527483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52748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52748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При объезде скважин и при производстве работ поддерживать постоянную связь с непосредственным руководителем объекта или диспетчером нефтепромысла по радиосвязи или мобильному телефону.</w:t>
      </w:r>
    </w:p>
    <w:p w14:paraId="4B90FDCC" w14:textId="39819C7F" w:rsidR="00527483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7</w:t>
      </w:r>
      <w:r w:rsidR="0052748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="0052748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 случае обнаружения разгерметизации нефте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проводов или 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газопроводов</w:t>
      </w:r>
      <w:r w:rsidR="00E4339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>нем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едленно сообщать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об этом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руководителю производственного объекта, начальнику нефтепромысла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, дежурному мастеру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или диспетчеру нефтепромысла.</w:t>
      </w:r>
    </w:p>
    <w:p w14:paraId="14656356" w14:textId="6821674B" w:rsidR="00E02C54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E02C54" w:rsidRPr="0061237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.5. 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</w:t>
      </w:r>
      <w:r w:rsidR="000528DB">
        <w:rPr>
          <w:rFonts w:ascii="Times New Roman" w:hAnsi="Times New Roman" w:cs="Times New Roman"/>
          <w:sz w:val="28"/>
          <w:szCs w:val="28"/>
        </w:rPr>
        <w:t>Емельяновского ЛУ</w:t>
      </w:r>
      <w:r w:rsidR="000528DB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>запрещается:</w:t>
      </w:r>
    </w:p>
    <w:p w14:paraId="10A0A71F" w14:textId="77777777"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проводить без разрешения руководства фото-, кино-, видеосъемки;</w:t>
      </w:r>
    </w:p>
    <w:p w14:paraId="7E3811AC" w14:textId="77777777"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курить за пределами специально отведенных мест для курения,</w:t>
      </w:r>
    </w:p>
    <w:p w14:paraId="480AE347" w14:textId="77777777"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применять открытый огонь вблизи нефтедобывающих скважин и производственных объектов; </w:t>
      </w:r>
    </w:p>
    <w:p w14:paraId="64BDF4EE" w14:textId="5AF6D68C"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загромождать территорию производственных объектов, основные и запасные входы (выходы), въезды (выезды) материалами и предметами, которые затрудняют эвакуацию людей и транспорта, вывозу материальных ценностей, препятствуют ликвидации очагов возгорания;</w:t>
      </w:r>
    </w:p>
    <w:p w14:paraId="666A3C01" w14:textId="4A91B22B"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совершать действия, нарушающие установленные режимы функционирования технических средств пожарной и газовой сигнализации;</w:t>
      </w:r>
    </w:p>
    <w:p w14:paraId="148CE1A3" w14:textId="77777777"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нарушать установленный внутриобъектовый режим, требования правил в сфере охраны труда, охраны окружающей среды, правил промышленной и транспортной безопасности</w:t>
      </w:r>
    </w:p>
    <w:p w14:paraId="7BB8D392" w14:textId="77777777" w:rsidR="00E52C05" w:rsidRPr="009A13F0" w:rsidRDefault="00612370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370">
        <w:rPr>
          <w:rFonts w:ascii="Times New Roman" w:hAnsi="Times New Roman" w:cs="Times New Roman"/>
          <w:b/>
          <w:sz w:val="28"/>
          <w:szCs w:val="28"/>
        </w:rPr>
        <w:t>7.6.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2C05" w:rsidRPr="009A13F0">
        <w:rPr>
          <w:rFonts w:ascii="Times New Roman" w:hAnsi="Times New Roman" w:cs="Times New Roman"/>
          <w:sz w:val="28"/>
          <w:szCs w:val="28"/>
        </w:rPr>
        <w:t>При обнаружении задымления, возгорания, аварии водопровода или иной инженерной системы, сотрудники предприятия должны руководствоваться Инструкцией по действиям персонала в чрезвычайных ситуациях</w:t>
      </w:r>
      <w:r w:rsidR="004503AD">
        <w:rPr>
          <w:rFonts w:ascii="Times New Roman" w:hAnsi="Times New Roman" w:cs="Times New Roman"/>
          <w:sz w:val="28"/>
          <w:szCs w:val="28"/>
        </w:rPr>
        <w:t>.</w:t>
      </w:r>
    </w:p>
    <w:p w14:paraId="7C99926E" w14:textId="77777777" w:rsidR="00ED72F7" w:rsidRPr="009A13F0" w:rsidRDefault="00ED72F7" w:rsidP="00ED7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9372AF" w14:textId="3CF31BE2" w:rsidR="00D55901" w:rsidRPr="009A13F0" w:rsidRDefault="0022742D" w:rsidP="00ED7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ED72F7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720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133CB5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Порядок </w:t>
      </w:r>
      <w:r w:rsidR="00ED72F7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движения и пере</w:t>
      </w:r>
      <w:r w:rsidR="00133CB5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мещения</w:t>
      </w:r>
      <w:r w:rsidR="00ED72F7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грузов внутри нефтепромысла</w:t>
      </w:r>
    </w:p>
    <w:p w14:paraId="75A36CA0" w14:textId="77777777" w:rsidR="00ED72F7" w:rsidRPr="009A13F0" w:rsidRDefault="00ED72F7" w:rsidP="00ED7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98B3A27" w14:textId="3C5D8642" w:rsidR="00ED72F7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.1.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Места стоянок транспортных средств общего пользования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спецтранспорта на территории производственных объектов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определ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яются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руководством </w:t>
      </w:r>
      <w:r w:rsidR="000528DB">
        <w:rPr>
          <w:rFonts w:ascii="Times New Roman" w:hAnsi="Times New Roman" w:cs="Times New Roman"/>
          <w:color w:val="000000"/>
          <w:sz w:val="28"/>
          <w:szCs w:val="28"/>
        </w:rPr>
        <w:t>ОО</w:t>
      </w:r>
      <w:r w:rsidR="008B46E1">
        <w:rPr>
          <w:rFonts w:ascii="Times New Roman" w:hAnsi="Times New Roman" w:cs="Times New Roman"/>
          <w:color w:val="000000"/>
          <w:sz w:val="28"/>
          <w:szCs w:val="28"/>
        </w:rPr>
        <w:t>О «</w:t>
      </w:r>
      <w:r w:rsidR="000528DB">
        <w:rPr>
          <w:rFonts w:ascii="Times New Roman" w:hAnsi="Times New Roman" w:cs="Times New Roman"/>
          <w:color w:val="000000"/>
          <w:sz w:val="28"/>
          <w:szCs w:val="28"/>
        </w:rPr>
        <w:t>СТРОЙМОНТАЖ</w:t>
      </w:r>
      <w:r w:rsidR="008B46E1">
        <w:rPr>
          <w:rFonts w:ascii="Times New Roman" w:hAnsi="Times New Roman" w:cs="Times New Roman"/>
          <w:color w:val="000000"/>
          <w:sz w:val="28"/>
          <w:szCs w:val="28"/>
        </w:rPr>
        <w:t>»,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специальным образом оборуд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уются.</w:t>
      </w:r>
    </w:p>
    <w:p w14:paraId="0D429FBF" w14:textId="3E4BFD6D" w:rsidR="00ED72F7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D55901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.2.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Перед выпуском транспортного средства или спецтранспорта на линию руководитель объекта, дежурный механик или сменный мастер обязан проверить внешним осмотром исправность транспортного средства,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а водитель (тракторист) должен пройти медицинское освидетельствование. </w:t>
      </w:r>
    </w:p>
    <w:p w14:paraId="4FF710FE" w14:textId="10725629" w:rsidR="00ED72F7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D55901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При перемещении между объектами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на транспорте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водители транспортных средств и персонал нефтепромысла должны соблюдать правила дорожной безопасности.</w:t>
      </w:r>
    </w:p>
    <w:p w14:paraId="5453B95D" w14:textId="0E63E68A" w:rsidR="00ED72F7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974A8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Передвижения по нефтепромыслу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должны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 осуществлять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>ся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то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лько по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утвержденным маршрутам,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при этом водители транспортных средств не должны допускать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порчи земель сельскохозяйственного назначения.</w:t>
      </w:r>
    </w:p>
    <w:p w14:paraId="2AFAFD80" w14:textId="77777777" w:rsidR="00ED72F7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974A8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.5.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>Перемещение нефти, насосно-компрессорных труб, оборудования и материалов с объекта на объект внутри нефтепромысла должны осуществляться по требованиям-накладным</w:t>
      </w:r>
      <w:r w:rsidR="00E11F7F">
        <w:rPr>
          <w:rFonts w:ascii="Times New Roman" w:hAnsi="Times New Roman" w:cs="Times New Roman"/>
          <w:color w:val="000000"/>
          <w:sz w:val="28"/>
          <w:szCs w:val="28"/>
        </w:rPr>
        <w:t xml:space="preserve"> или товарно-транспортным накладным,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выдаваемым начальником нефтепромысла или его заместителем.</w:t>
      </w:r>
    </w:p>
    <w:p w14:paraId="79DBF3BC" w14:textId="77777777" w:rsidR="007201CF" w:rsidRDefault="007201CF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6226425" w14:textId="77777777" w:rsidR="006855A2" w:rsidRDefault="006855A2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06881D5" w14:textId="77777777" w:rsidR="006855A2" w:rsidRDefault="006855A2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449B087" w14:textId="2FFD4379" w:rsidR="00423BDF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9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Порядок пропуска (прохода) лиц на территорию предприятия</w:t>
      </w:r>
      <w:r w:rsidR="00833B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14:paraId="4A061777" w14:textId="2A5BE5A5" w:rsidR="00423BDF" w:rsidRPr="009A13F0" w:rsidRDefault="00423BDF" w:rsidP="00E471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Доступ сотрудников предприятия </w:t>
      </w:r>
      <w:r w:rsidR="00605284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территорию объектов </w:t>
      </w:r>
      <w:r w:rsidR="000528DB">
        <w:rPr>
          <w:rFonts w:ascii="Times New Roman" w:hAnsi="Times New Roman" w:cs="Times New Roman"/>
          <w:sz w:val="28"/>
          <w:szCs w:val="28"/>
        </w:rPr>
        <w:t>Емельяновского ЛУ</w:t>
      </w:r>
      <w:r w:rsidR="000528DB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осуществляется только по предъявлению пропуска.</w:t>
      </w:r>
    </w:p>
    <w:p w14:paraId="66BF03C6" w14:textId="77777777" w:rsidR="005F58ED" w:rsidRPr="009A13F0" w:rsidRDefault="005F58E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900B113" w14:textId="221258DE" w:rsidR="00423BDF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10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Порядок вноса и выноса материальных ценностей на</w:t>
      </w:r>
      <w:r w:rsidR="00E4715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предприятии</w:t>
      </w:r>
      <w:r w:rsidR="00833B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</w:p>
    <w:p w14:paraId="3A960031" w14:textId="77777777" w:rsidR="008B46E1" w:rsidRDefault="008B46E1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7922CEC" w14:textId="77777777" w:rsidR="00423BDF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10</w:t>
      </w:r>
      <w:r w:rsidR="00423BD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.1</w:t>
      </w:r>
      <w:r w:rsidR="004503AD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территорию предприятия запрещается вносить: </w:t>
      </w:r>
      <w:r w:rsidR="00E11F7F">
        <w:rPr>
          <w:rFonts w:ascii="Times New Roman" w:hAnsi="Times New Roman" w:cs="Times New Roman"/>
          <w:color w:val="000000"/>
          <w:sz w:val="28"/>
          <w:szCs w:val="28"/>
        </w:rPr>
        <w:t xml:space="preserve">оружие, боеприпасы,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взрывоопасные вещества, легковоспламеняющиеся</w:t>
      </w:r>
      <w:r w:rsidR="005F58ED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материалы, алкогольную продукцию, наркотические и психотропные вещества и т.п.</w:t>
      </w:r>
    </w:p>
    <w:p w14:paraId="2DD21A66" w14:textId="77777777" w:rsidR="00423BDF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10</w:t>
      </w:r>
      <w:r w:rsidR="00423BD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.2</w:t>
      </w:r>
      <w:r w:rsidR="004503AD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Вынос 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>работниками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, подрядчиками или посетителями оргтехники или иного имущества предприятия при</w:t>
      </w:r>
      <w:r w:rsidR="005F58ED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отсутствии </w:t>
      </w:r>
      <w:r w:rsidR="00E11F7F">
        <w:rPr>
          <w:rFonts w:ascii="Times New Roman" w:hAnsi="Times New Roman" w:cs="Times New Roman"/>
          <w:color w:val="000000"/>
          <w:sz w:val="28"/>
          <w:szCs w:val="28"/>
        </w:rPr>
        <w:t xml:space="preserve">товарно-транспортной накладной,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запрещается.</w:t>
      </w:r>
    </w:p>
    <w:p w14:paraId="704B8B86" w14:textId="77777777" w:rsidR="005F58ED" w:rsidRPr="009A13F0" w:rsidRDefault="005F58E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D349708" w14:textId="7FB19CDD" w:rsidR="00913D0C" w:rsidRPr="00714027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11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Контроль организации и обеспечения внутриобъектового режим</w:t>
      </w:r>
      <w:r w:rsidR="00913D0C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на территории </w:t>
      </w:r>
      <w:r w:rsidR="000528DB">
        <w:rPr>
          <w:rFonts w:ascii="Times New Roman" w:hAnsi="Times New Roman" w:cs="Times New Roman"/>
          <w:b/>
          <w:sz w:val="28"/>
          <w:szCs w:val="28"/>
        </w:rPr>
        <w:t>Емельяновского лицензионного участка.</w:t>
      </w:r>
    </w:p>
    <w:p w14:paraId="0592D16C" w14:textId="77777777" w:rsidR="00913D0C" w:rsidRPr="009A13F0" w:rsidRDefault="00913D0C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C78C298" w14:textId="12EDBB08" w:rsidR="00423BDF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11</w:t>
      </w:r>
      <w:r w:rsidR="00913D0C" w:rsidRPr="006123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="00423BD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4503AD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 обеспечения пропускного и внутриобъектового режим</w:t>
      </w:r>
      <w:r w:rsidR="00913D0C" w:rsidRPr="009A13F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="000528DB">
        <w:rPr>
          <w:rFonts w:ascii="Times New Roman" w:hAnsi="Times New Roman" w:cs="Times New Roman"/>
          <w:sz w:val="28"/>
          <w:szCs w:val="28"/>
        </w:rPr>
        <w:t>Емельяновском ЛУ</w:t>
      </w:r>
      <w:r w:rsidR="000528DB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58ED" w:rsidRPr="009A13F0">
        <w:rPr>
          <w:rFonts w:ascii="Times New Roman" w:hAnsi="Times New Roman" w:cs="Times New Roman"/>
          <w:color w:val="000000"/>
          <w:sz w:val="28"/>
          <w:szCs w:val="28"/>
        </w:rPr>
        <w:t>осуществляют в виде про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верки</w:t>
      </w:r>
      <w:r w:rsidR="00612370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>лавный инженер,</w:t>
      </w:r>
      <w:r w:rsidR="00913D0C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аместител</w:t>
      </w:r>
      <w:r w:rsidR="00CF70A1" w:rsidRPr="009A13F0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="00913D0C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генерального директора по безопасности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 или сотрудники Блока безопасности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528DB">
        <w:rPr>
          <w:rFonts w:ascii="Times New Roman" w:hAnsi="Times New Roman" w:cs="Times New Roman"/>
          <w:color w:val="000000"/>
          <w:sz w:val="28"/>
          <w:szCs w:val="28"/>
        </w:rPr>
        <w:t>ОО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>О «</w:t>
      </w:r>
      <w:r w:rsidR="000528DB">
        <w:rPr>
          <w:rFonts w:ascii="Times New Roman" w:hAnsi="Times New Roman" w:cs="Times New Roman"/>
          <w:color w:val="000000"/>
          <w:sz w:val="28"/>
          <w:szCs w:val="28"/>
        </w:rPr>
        <w:t>СТРОЙМОНТАЖ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6FCE416B" w14:textId="77777777" w:rsidR="00000A65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11</w:t>
      </w:r>
      <w:r w:rsidR="00423BD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.2</w:t>
      </w:r>
      <w:r w:rsidR="004503AD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Работники, контролирующие обеспечение пропускного и внутриобъект</w:t>
      </w:r>
      <w:r w:rsidR="005F58ED" w:rsidRPr="009A13F0">
        <w:rPr>
          <w:rFonts w:ascii="Times New Roman" w:hAnsi="Times New Roman" w:cs="Times New Roman"/>
          <w:color w:val="000000"/>
          <w:sz w:val="28"/>
          <w:szCs w:val="28"/>
        </w:rPr>
        <w:t>ового режимов на объектах, долж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ны руководствоваться требованиями настоящего Положения и других нормативных документов.</w:t>
      </w:r>
    </w:p>
    <w:p w14:paraId="56B09DFB" w14:textId="77777777" w:rsidR="003A0E1F" w:rsidRPr="009A13F0" w:rsidRDefault="003A0E1F" w:rsidP="005F5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0A9869E" w14:textId="77777777" w:rsidR="003A0E1F" w:rsidRPr="009A13F0" w:rsidRDefault="0022742D" w:rsidP="003A0E1F">
      <w:pPr>
        <w:tabs>
          <w:tab w:val="left" w:pos="1276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</w:t>
      </w:r>
      <w:r w:rsidR="003A0E1F" w:rsidRPr="009A13F0">
        <w:rPr>
          <w:rFonts w:ascii="Times New Roman" w:hAnsi="Times New Roman" w:cs="Times New Roman"/>
          <w:b/>
          <w:sz w:val="28"/>
          <w:szCs w:val="28"/>
        </w:rPr>
        <w:t>.</w:t>
      </w:r>
      <w:r w:rsidR="003A0E1F" w:rsidRPr="009A13F0">
        <w:rPr>
          <w:rFonts w:ascii="Times New Roman" w:hAnsi="Times New Roman" w:cs="Times New Roman"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b/>
          <w:sz w:val="28"/>
          <w:szCs w:val="28"/>
        </w:rPr>
        <w:t>Порядок утверждения и внесения изменений в Положение.</w:t>
      </w:r>
    </w:p>
    <w:p w14:paraId="129E2C79" w14:textId="7EF69225" w:rsidR="003A0E1F" w:rsidRPr="009A13F0" w:rsidRDefault="004503AD" w:rsidP="004503AD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2742D" w:rsidRPr="009B1A20"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="003A0E1F" w:rsidRPr="009B1A20">
        <w:rPr>
          <w:rFonts w:ascii="Times New Roman" w:hAnsi="Times New Roman" w:cs="Times New Roman"/>
          <w:b/>
          <w:bCs/>
          <w:sz w:val="28"/>
          <w:szCs w:val="28"/>
        </w:rPr>
        <w:t>.1</w:t>
      </w:r>
      <w:r w:rsidR="003A0E1F" w:rsidRPr="009A13F0">
        <w:rPr>
          <w:rFonts w:ascii="Times New Roman" w:hAnsi="Times New Roman" w:cs="Times New Roman"/>
          <w:sz w:val="28"/>
          <w:szCs w:val="28"/>
        </w:rPr>
        <w:t>.</w:t>
      </w:r>
      <w:r w:rsidR="008929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sz w:val="28"/>
          <w:szCs w:val="28"/>
        </w:rPr>
        <w:t xml:space="preserve">Настоящее Положение утверждается </w:t>
      </w:r>
      <w:r w:rsidR="00612370">
        <w:rPr>
          <w:rFonts w:ascii="Times New Roman" w:hAnsi="Times New Roman" w:cs="Times New Roman"/>
          <w:sz w:val="28"/>
          <w:szCs w:val="28"/>
        </w:rPr>
        <w:t>П</w:t>
      </w:r>
      <w:r w:rsidR="003A0E1F" w:rsidRPr="009A13F0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714027">
        <w:rPr>
          <w:rFonts w:ascii="Times New Roman" w:hAnsi="Times New Roman" w:cs="Times New Roman"/>
          <w:sz w:val="28"/>
          <w:szCs w:val="28"/>
        </w:rPr>
        <w:t xml:space="preserve">генерального </w:t>
      </w:r>
      <w:r w:rsidR="003A0E1F" w:rsidRPr="009A13F0">
        <w:rPr>
          <w:rFonts w:ascii="Times New Roman" w:hAnsi="Times New Roman" w:cs="Times New Roman"/>
          <w:sz w:val="28"/>
          <w:szCs w:val="28"/>
        </w:rPr>
        <w:t xml:space="preserve">директора </w:t>
      </w:r>
      <w:r w:rsidR="000528DB">
        <w:rPr>
          <w:rFonts w:ascii="Times New Roman" w:hAnsi="Times New Roman" w:cs="Times New Roman"/>
          <w:sz w:val="28"/>
          <w:szCs w:val="28"/>
        </w:rPr>
        <w:t>ОО</w:t>
      </w:r>
      <w:r w:rsidR="003A0E1F" w:rsidRPr="009A13F0">
        <w:rPr>
          <w:rFonts w:ascii="Times New Roman" w:hAnsi="Times New Roman" w:cs="Times New Roman"/>
          <w:sz w:val="28"/>
          <w:szCs w:val="28"/>
        </w:rPr>
        <w:t>О «</w:t>
      </w:r>
      <w:r w:rsidR="000528DB">
        <w:rPr>
          <w:rFonts w:ascii="Times New Roman" w:hAnsi="Times New Roman" w:cs="Times New Roman"/>
          <w:sz w:val="28"/>
          <w:szCs w:val="28"/>
        </w:rPr>
        <w:t>СТРОЙМОНТАЖ</w:t>
      </w:r>
      <w:r w:rsidR="003A0E1F" w:rsidRPr="009A13F0">
        <w:rPr>
          <w:rFonts w:ascii="Times New Roman" w:hAnsi="Times New Roman" w:cs="Times New Roman"/>
          <w:sz w:val="28"/>
          <w:szCs w:val="28"/>
        </w:rPr>
        <w:t>».</w:t>
      </w:r>
    </w:p>
    <w:p w14:paraId="591CE5F6" w14:textId="2FE85BB7" w:rsidR="003A0E1F" w:rsidRPr="009A13F0" w:rsidRDefault="004503AD" w:rsidP="004503AD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2742D" w:rsidRPr="009B1A20"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="003A0E1F" w:rsidRPr="009B1A20">
        <w:rPr>
          <w:rFonts w:ascii="Times New Roman" w:hAnsi="Times New Roman" w:cs="Times New Roman"/>
          <w:b/>
          <w:bCs/>
          <w:sz w:val="28"/>
          <w:szCs w:val="28"/>
        </w:rPr>
        <w:t>.2.</w:t>
      </w:r>
      <w:r w:rsidR="00612370">
        <w:rPr>
          <w:rFonts w:ascii="Times New Roman" w:hAnsi="Times New Roman" w:cs="Times New Roman"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sz w:val="28"/>
          <w:szCs w:val="28"/>
        </w:rPr>
        <w:t>Изменения и дополнения в настоящее Положен</w:t>
      </w:r>
      <w:r w:rsidR="007201CF">
        <w:rPr>
          <w:rFonts w:ascii="Times New Roman" w:hAnsi="Times New Roman" w:cs="Times New Roman"/>
          <w:sz w:val="28"/>
          <w:szCs w:val="28"/>
        </w:rPr>
        <w:t xml:space="preserve">ие вносятся </w:t>
      </w:r>
      <w:r w:rsidR="00612370">
        <w:rPr>
          <w:rFonts w:ascii="Times New Roman" w:hAnsi="Times New Roman" w:cs="Times New Roman"/>
          <w:sz w:val="28"/>
          <w:szCs w:val="28"/>
        </w:rPr>
        <w:t>П</w:t>
      </w:r>
      <w:r w:rsidR="007201CF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714027">
        <w:rPr>
          <w:rFonts w:ascii="Times New Roman" w:hAnsi="Times New Roman" w:cs="Times New Roman"/>
          <w:sz w:val="28"/>
          <w:szCs w:val="28"/>
        </w:rPr>
        <w:t xml:space="preserve">генерального </w:t>
      </w:r>
      <w:r w:rsidR="007201CF">
        <w:rPr>
          <w:rFonts w:ascii="Times New Roman" w:hAnsi="Times New Roman" w:cs="Times New Roman"/>
          <w:sz w:val="28"/>
          <w:szCs w:val="28"/>
        </w:rPr>
        <w:t xml:space="preserve">директора </w:t>
      </w:r>
      <w:r w:rsidR="000528DB">
        <w:rPr>
          <w:rFonts w:ascii="Times New Roman" w:hAnsi="Times New Roman" w:cs="Times New Roman"/>
          <w:sz w:val="28"/>
          <w:szCs w:val="28"/>
        </w:rPr>
        <w:t>ООО</w:t>
      </w:r>
      <w:r w:rsidR="003A0E1F" w:rsidRPr="009A13F0">
        <w:rPr>
          <w:rFonts w:ascii="Times New Roman" w:hAnsi="Times New Roman" w:cs="Times New Roman"/>
          <w:sz w:val="28"/>
          <w:szCs w:val="28"/>
        </w:rPr>
        <w:t xml:space="preserve"> «</w:t>
      </w:r>
      <w:r w:rsidR="000528DB">
        <w:rPr>
          <w:rFonts w:ascii="Times New Roman" w:hAnsi="Times New Roman" w:cs="Times New Roman"/>
          <w:sz w:val="28"/>
          <w:szCs w:val="28"/>
        </w:rPr>
        <w:t>СТРОЙМОНТАЖ</w:t>
      </w:r>
      <w:r w:rsidR="003A0E1F" w:rsidRPr="009A13F0">
        <w:rPr>
          <w:rFonts w:ascii="Times New Roman" w:hAnsi="Times New Roman" w:cs="Times New Roman"/>
          <w:sz w:val="28"/>
          <w:szCs w:val="28"/>
        </w:rPr>
        <w:t>».</w:t>
      </w:r>
    </w:p>
    <w:p w14:paraId="44AEFD90" w14:textId="77777777" w:rsidR="00612370" w:rsidRDefault="00612370" w:rsidP="00B224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424612" w14:textId="77777777" w:rsidR="00612370" w:rsidRDefault="00612370" w:rsidP="00B224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186E253" w14:textId="0BAB6765" w:rsidR="00612370" w:rsidRDefault="00612370" w:rsidP="006123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</w:rPr>
        <w:t xml:space="preserve">Разработал: </w:t>
      </w:r>
      <w:r>
        <w:rPr>
          <w:rFonts w:ascii="Times New Roman" w:hAnsi="Times New Roman" w:cs="Times New Roman"/>
          <w:sz w:val="28"/>
          <w:szCs w:val="28"/>
        </w:rPr>
        <w:t xml:space="preserve">начальник ЦИТС    </w:t>
      </w:r>
      <w:r w:rsidRPr="009A13F0">
        <w:rPr>
          <w:rFonts w:ascii="Times New Roman" w:hAnsi="Times New Roman" w:cs="Times New Roman"/>
          <w:sz w:val="28"/>
          <w:szCs w:val="28"/>
        </w:rPr>
        <w:tab/>
      </w:r>
      <w:r w:rsidRPr="009A13F0">
        <w:rPr>
          <w:rFonts w:ascii="Times New Roman" w:hAnsi="Times New Roman" w:cs="Times New Roman"/>
          <w:sz w:val="28"/>
          <w:szCs w:val="28"/>
        </w:rPr>
        <w:tab/>
      </w:r>
      <w:r w:rsidRPr="009A13F0">
        <w:rPr>
          <w:rFonts w:ascii="Times New Roman" w:hAnsi="Times New Roman" w:cs="Times New Roman"/>
          <w:sz w:val="28"/>
          <w:szCs w:val="28"/>
        </w:rPr>
        <w:tab/>
      </w:r>
      <w:r w:rsidRPr="009A13F0">
        <w:rPr>
          <w:rFonts w:ascii="Times New Roman" w:hAnsi="Times New Roman" w:cs="Times New Roman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61CCF">
        <w:rPr>
          <w:rFonts w:ascii="Times New Roman" w:hAnsi="Times New Roman" w:cs="Times New Roman"/>
          <w:sz w:val="28"/>
          <w:szCs w:val="28"/>
        </w:rPr>
        <w:t>___</w:t>
      </w:r>
      <w:r w:rsidR="000528DB">
        <w:rPr>
          <w:rFonts w:ascii="Times New Roman" w:hAnsi="Times New Roman" w:cs="Times New Roman"/>
          <w:sz w:val="28"/>
          <w:szCs w:val="28"/>
        </w:rPr>
        <w:t>_____________</w:t>
      </w:r>
    </w:p>
    <w:p w14:paraId="2199A13B" w14:textId="619F8798" w:rsidR="000528DB" w:rsidRPr="000528DB" w:rsidRDefault="000528DB" w:rsidP="0061237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528DB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 w:rsidRPr="000528DB">
        <w:rPr>
          <w:rFonts w:ascii="Times New Roman" w:hAnsi="Times New Roman" w:cs="Times New Roman"/>
          <w:sz w:val="20"/>
          <w:szCs w:val="20"/>
        </w:rPr>
        <w:t>(фамилия, инициалы)</w:t>
      </w:r>
    </w:p>
    <w:p w14:paraId="5EA5766C" w14:textId="77777777" w:rsidR="00612370" w:rsidRPr="009A13F0" w:rsidRDefault="00612370" w:rsidP="00612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CBCF936" w14:textId="77777777" w:rsidR="00612370" w:rsidRDefault="00612370" w:rsidP="00612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8B13647" w14:textId="77777777" w:rsidR="00612370" w:rsidRPr="009A13F0" w:rsidRDefault="00612370" w:rsidP="00612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A13F0">
        <w:rPr>
          <w:rFonts w:ascii="Times New Roman" w:hAnsi="Times New Roman" w:cs="Times New Roman"/>
          <w:b/>
          <w:sz w:val="28"/>
          <w:szCs w:val="28"/>
        </w:rPr>
        <w:t>СОГЛАСОВАНО:</w:t>
      </w:r>
    </w:p>
    <w:p w14:paraId="517C1B55" w14:textId="77777777" w:rsidR="00612370" w:rsidRDefault="00612370" w:rsidP="00612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131680B" w14:textId="77777777" w:rsidR="00714027" w:rsidRDefault="00612370" w:rsidP="00612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A13F0">
        <w:rPr>
          <w:rFonts w:ascii="Times New Roman" w:hAnsi="Times New Roman" w:cs="Times New Roman"/>
          <w:b/>
          <w:sz w:val="28"/>
          <w:szCs w:val="28"/>
        </w:rPr>
        <w:t>Зам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9A13F0">
        <w:rPr>
          <w:rFonts w:ascii="Times New Roman" w:hAnsi="Times New Roman" w:cs="Times New Roman"/>
          <w:b/>
          <w:sz w:val="28"/>
          <w:szCs w:val="28"/>
        </w:rPr>
        <w:t xml:space="preserve"> генерального директора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F713181" w14:textId="77777777" w:rsidR="00612370" w:rsidRDefault="00612370" w:rsidP="00612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A13F0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r w:rsidRPr="009A13F0">
        <w:rPr>
          <w:rFonts w:ascii="Times New Roman" w:hAnsi="Times New Roman" w:cs="Times New Roman"/>
          <w:b/>
          <w:sz w:val="28"/>
          <w:szCs w:val="28"/>
        </w:rPr>
        <w:t>езопасности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48514F4" w14:textId="15D52A74" w:rsidR="00612370" w:rsidRDefault="00E43398" w:rsidP="00612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АО</w:t>
      </w:r>
      <w:r w:rsidR="00612370" w:rsidRPr="00936A0A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Ойлгазтэт</w:t>
      </w:r>
      <w:r w:rsidR="00612370" w:rsidRPr="00936A0A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612370" w:rsidRPr="00936A0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1237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</w:t>
      </w:r>
      <w:r w:rsidR="007140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28DB">
        <w:rPr>
          <w:rFonts w:ascii="Times New Roman" w:hAnsi="Times New Roman" w:cs="Times New Roman"/>
          <w:b/>
          <w:sz w:val="28"/>
          <w:szCs w:val="28"/>
        </w:rPr>
        <w:t xml:space="preserve">  ________________</w:t>
      </w:r>
    </w:p>
    <w:p w14:paraId="33F65147" w14:textId="2347314B" w:rsidR="000528DB" w:rsidRPr="000528DB" w:rsidRDefault="00612370" w:rsidP="000528D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05CAB">
        <w:rPr>
          <w:rFonts w:ascii="Times New Roman" w:hAnsi="Times New Roman" w:cs="Times New Roman"/>
          <w:sz w:val="28"/>
          <w:szCs w:val="28"/>
        </w:rPr>
        <w:t xml:space="preserve">«___» </w:t>
      </w:r>
      <w:r w:rsidR="000528DB">
        <w:rPr>
          <w:rFonts w:ascii="Times New Roman" w:hAnsi="Times New Roman" w:cs="Times New Roman"/>
          <w:sz w:val="28"/>
          <w:szCs w:val="28"/>
        </w:rPr>
        <w:t>_____________</w:t>
      </w:r>
      <w:r w:rsidRPr="00405CAB">
        <w:rPr>
          <w:rFonts w:ascii="Times New Roman" w:hAnsi="Times New Roman" w:cs="Times New Roman"/>
          <w:sz w:val="28"/>
          <w:szCs w:val="28"/>
        </w:rPr>
        <w:t xml:space="preserve"> 20</w:t>
      </w:r>
      <w:r w:rsidR="000528DB">
        <w:rPr>
          <w:rFonts w:ascii="Times New Roman" w:hAnsi="Times New Roman" w:cs="Times New Roman"/>
          <w:sz w:val="28"/>
          <w:szCs w:val="28"/>
        </w:rPr>
        <w:t>__</w:t>
      </w:r>
      <w:r w:rsidRPr="00405CAB">
        <w:rPr>
          <w:rFonts w:ascii="Times New Roman" w:hAnsi="Times New Roman" w:cs="Times New Roman"/>
          <w:sz w:val="28"/>
          <w:szCs w:val="28"/>
        </w:rPr>
        <w:t xml:space="preserve"> г.</w:t>
      </w:r>
      <w:r w:rsidR="000528D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0528DB" w:rsidRPr="000528DB">
        <w:rPr>
          <w:rFonts w:ascii="Times New Roman" w:hAnsi="Times New Roman" w:cs="Times New Roman"/>
          <w:sz w:val="20"/>
          <w:szCs w:val="20"/>
        </w:rPr>
        <w:t>(фамилия, инициалы)</w:t>
      </w:r>
    </w:p>
    <w:p w14:paraId="7081AE7A" w14:textId="0B98E0BF" w:rsidR="003A0E1F" w:rsidRPr="00405CAB" w:rsidRDefault="000528DB" w:rsidP="007140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sectPr w:rsidR="003A0E1F" w:rsidRPr="00405CAB" w:rsidSect="0060528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ahoma,Bold">
    <w:altName w:val="Tahoma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9514E"/>
    <w:multiLevelType w:val="multilevel"/>
    <w:tmpl w:val="F5569C76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78C73316"/>
    <w:multiLevelType w:val="multilevel"/>
    <w:tmpl w:val="38265406"/>
    <w:lvl w:ilvl="0">
      <w:start w:val="1"/>
      <w:numFmt w:val="decimal"/>
      <w:lvlText w:val="%1."/>
      <w:lvlJc w:val="left"/>
      <w:pPr>
        <w:ind w:left="795" w:hanging="79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055" w:hanging="79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  <w:b/>
      </w:rPr>
    </w:lvl>
  </w:abstractNum>
  <w:num w:numId="1" w16cid:durableId="2008315535">
    <w:abstractNumId w:val="1"/>
  </w:num>
  <w:num w:numId="2" w16cid:durableId="1016007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BDF"/>
    <w:rsid w:val="00000A65"/>
    <w:rsid w:val="000421B8"/>
    <w:rsid w:val="000528DB"/>
    <w:rsid w:val="00076CFA"/>
    <w:rsid w:val="000C2420"/>
    <w:rsid w:val="000C6412"/>
    <w:rsid w:val="000C7235"/>
    <w:rsid w:val="000F7BC1"/>
    <w:rsid w:val="00125870"/>
    <w:rsid w:val="00133CB5"/>
    <w:rsid w:val="00171EDF"/>
    <w:rsid w:val="001C3233"/>
    <w:rsid w:val="001E0093"/>
    <w:rsid w:val="0022742D"/>
    <w:rsid w:val="0025776D"/>
    <w:rsid w:val="00261CCF"/>
    <w:rsid w:val="002A4C35"/>
    <w:rsid w:val="002A7509"/>
    <w:rsid w:val="002C7F95"/>
    <w:rsid w:val="00306829"/>
    <w:rsid w:val="00307A9B"/>
    <w:rsid w:val="00347595"/>
    <w:rsid w:val="00390661"/>
    <w:rsid w:val="003A0E1F"/>
    <w:rsid w:val="003B641B"/>
    <w:rsid w:val="00405CAB"/>
    <w:rsid w:val="00423BDF"/>
    <w:rsid w:val="004503AD"/>
    <w:rsid w:val="00454EBD"/>
    <w:rsid w:val="00481A7A"/>
    <w:rsid w:val="004C301D"/>
    <w:rsid w:val="00527483"/>
    <w:rsid w:val="00530759"/>
    <w:rsid w:val="00573222"/>
    <w:rsid w:val="00593F0A"/>
    <w:rsid w:val="005F58ED"/>
    <w:rsid w:val="005F74B9"/>
    <w:rsid w:val="00605284"/>
    <w:rsid w:val="00612370"/>
    <w:rsid w:val="00626B7A"/>
    <w:rsid w:val="006855A2"/>
    <w:rsid w:val="006A0A10"/>
    <w:rsid w:val="006A2C3B"/>
    <w:rsid w:val="006B3351"/>
    <w:rsid w:val="00714027"/>
    <w:rsid w:val="007201CF"/>
    <w:rsid w:val="007903FE"/>
    <w:rsid w:val="007A3771"/>
    <w:rsid w:val="007B0A7A"/>
    <w:rsid w:val="007F0BB9"/>
    <w:rsid w:val="00820F0A"/>
    <w:rsid w:val="00822CEA"/>
    <w:rsid w:val="00833BE0"/>
    <w:rsid w:val="008915C4"/>
    <w:rsid w:val="00892992"/>
    <w:rsid w:val="008B46E1"/>
    <w:rsid w:val="00913D0C"/>
    <w:rsid w:val="00952349"/>
    <w:rsid w:val="00974A87"/>
    <w:rsid w:val="009A13F0"/>
    <w:rsid w:val="009B1A20"/>
    <w:rsid w:val="009B6B01"/>
    <w:rsid w:val="009B75E3"/>
    <w:rsid w:val="00A333BA"/>
    <w:rsid w:val="00A97ABC"/>
    <w:rsid w:val="00AC2D0F"/>
    <w:rsid w:val="00AF3D45"/>
    <w:rsid w:val="00B224F4"/>
    <w:rsid w:val="00B55FB0"/>
    <w:rsid w:val="00B743D5"/>
    <w:rsid w:val="00BA0566"/>
    <w:rsid w:val="00BC3F9B"/>
    <w:rsid w:val="00C04BCB"/>
    <w:rsid w:val="00CC465A"/>
    <w:rsid w:val="00CE11E8"/>
    <w:rsid w:val="00CF70A1"/>
    <w:rsid w:val="00D332CA"/>
    <w:rsid w:val="00D351F3"/>
    <w:rsid w:val="00D40253"/>
    <w:rsid w:val="00D55901"/>
    <w:rsid w:val="00D916A6"/>
    <w:rsid w:val="00DE2F17"/>
    <w:rsid w:val="00E02C54"/>
    <w:rsid w:val="00E04D20"/>
    <w:rsid w:val="00E11F7F"/>
    <w:rsid w:val="00E21CA6"/>
    <w:rsid w:val="00E43398"/>
    <w:rsid w:val="00E4715D"/>
    <w:rsid w:val="00E52C05"/>
    <w:rsid w:val="00E80008"/>
    <w:rsid w:val="00ED72F7"/>
    <w:rsid w:val="00F80D2D"/>
    <w:rsid w:val="00FF2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C5A98"/>
  <w15:docId w15:val="{E43EE140-41E6-480F-B1D2-F736C418E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2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2C0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333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97532-F0FD-4A60-BC46-5AFE44D7D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8</Pages>
  <Words>2188</Words>
  <Characters>12476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Куликов Сергей Александрович</cp:lastModifiedBy>
  <cp:revision>26</cp:revision>
  <cp:lastPrinted>2022-07-20T11:08:00Z</cp:lastPrinted>
  <dcterms:created xsi:type="dcterms:W3CDTF">2014-12-08T03:13:00Z</dcterms:created>
  <dcterms:modified xsi:type="dcterms:W3CDTF">2023-11-01T11:46:00Z</dcterms:modified>
</cp:coreProperties>
</file>